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B98F58" w14:textId="77777777" w:rsidR="007220C2" w:rsidRDefault="007220C2" w:rsidP="007220C2">
      <w:pPr>
        <w:pStyle w:val="a6"/>
        <w:ind w:left="-284" w:firstLine="284"/>
        <w:jc w:val="center"/>
        <w:rPr>
          <w:b/>
          <w:sz w:val="28"/>
          <w:szCs w:val="28"/>
        </w:rPr>
      </w:pPr>
    </w:p>
    <w:p w14:paraId="04BD091A" w14:textId="77777777" w:rsidR="007220C2" w:rsidRDefault="007220C2" w:rsidP="007220C2">
      <w:pPr>
        <w:pStyle w:val="a6"/>
        <w:ind w:left="-284" w:firstLine="284"/>
        <w:jc w:val="center"/>
        <w:rPr>
          <w:b/>
          <w:sz w:val="28"/>
          <w:szCs w:val="28"/>
        </w:rPr>
      </w:pPr>
    </w:p>
    <w:p w14:paraId="6312CDA9" w14:textId="77777777" w:rsidR="007220C2" w:rsidRDefault="007220C2" w:rsidP="007220C2">
      <w:pPr>
        <w:pStyle w:val="a6"/>
        <w:ind w:left="-284" w:firstLine="284"/>
        <w:jc w:val="center"/>
        <w:rPr>
          <w:b/>
          <w:sz w:val="28"/>
          <w:szCs w:val="28"/>
        </w:rPr>
      </w:pPr>
    </w:p>
    <w:p w14:paraId="6368B478" w14:textId="77777777" w:rsidR="007220C2" w:rsidRDefault="007220C2" w:rsidP="007220C2">
      <w:pPr>
        <w:pStyle w:val="a6"/>
        <w:ind w:left="-284" w:firstLine="284"/>
        <w:jc w:val="center"/>
        <w:rPr>
          <w:b/>
          <w:sz w:val="28"/>
          <w:szCs w:val="28"/>
        </w:rPr>
      </w:pPr>
    </w:p>
    <w:p w14:paraId="42E044E6" w14:textId="77777777" w:rsidR="007220C2" w:rsidRDefault="007220C2" w:rsidP="007220C2">
      <w:pPr>
        <w:pStyle w:val="a6"/>
        <w:ind w:left="-284" w:firstLine="284"/>
        <w:jc w:val="center"/>
        <w:rPr>
          <w:b/>
          <w:sz w:val="28"/>
          <w:szCs w:val="28"/>
        </w:rPr>
      </w:pPr>
    </w:p>
    <w:p w14:paraId="30BFF536" w14:textId="77777777" w:rsidR="007220C2" w:rsidRDefault="007220C2" w:rsidP="007220C2">
      <w:pPr>
        <w:pStyle w:val="a6"/>
        <w:ind w:left="-284" w:firstLine="284"/>
        <w:jc w:val="center"/>
        <w:rPr>
          <w:b/>
          <w:sz w:val="28"/>
          <w:szCs w:val="28"/>
        </w:rPr>
      </w:pPr>
    </w:p>
    <w:p w14:paraId="4F2EE14C" w14:textId="77777777" w:rsidR="007220C2" w:rsidRDefault="007220C2" w:rsidP="007220C2">
      <w:pPr>
        <w:pStyle w:val="a6"/>
        <w:ind w:left="-284" w:firstLine="284"/>
        <w:jc w:val="center"/>
        <w:rPr>
          <w:b/>
          <w:sz w:val="28"/>
          <w:szCs w:val="28"/>
        </w:rPr>
      </w:pPr>
    </w:p>
    <w:p w14:paraId="548601CA" w14:textId="77777777" w:rsidR="007220C2" w:rsidRDefault="007220C2" w:rsidP="007220C2">
      <w:pPr>
        <w:pStyle w:val="a6"/>
        <w:ind w:left="-284" w:firstLine="284"/>
        <w:jc w:val="center"/>
        <w:rPr>
          <w:b/>
          <w:sz w:val="28"/>
          <w:szCs w:val="28"/>
        </w:rPr>
      </w:pPr>
    </w:p>
    <w:p w14:paraId="33FF92C7" w14:textId="77777777" w:rsidR="007220C2" w:rsidRDefault="007220C2" w:rsidP="007220C2">
      <w:pPr>
        <w:pStyle w:val="a6"/>
        <w:ind w:left="-284" w:firstLine="284"/>
        <w:jc w:val="center"/>
        <w:rPr>
          <w:b/>
          <w:sz w:val="28"/>
          <w:szCs w:val="28"/>
        </w:rPr>
      </w:pPr>
    </w:p>
    <w:p w14:paraId="6EAEA173" w14:textId="77777777" w:rsidR="007220C2" w:rsidRDefault="007220C2" w:rsidP="007220C2">
      <w:pPr>
        <w:pStyle w:val="a6"/>
        <w:ind w:left="-284" w:firstLine="284"/>
        <w:jc w:val="center"/>
        <w:rPr>
          <w:b/>
          <w:sz w:val="28"/>
          <w:szCs w:val="28"/>
        </w:rPr>
      </w:pPr>
    </w:p>
    <w:p w14:paraId="3C74ABB8" w14:textId="77777777" w:rsidR="007220C2" w:rsidRDefault="007220C2" w:rsidP="007220C2">
      <w:pPr>
        <w:pStyle w:val="a6"/>
        <w:ind w:left="-284" w:firstLine="284"/>
        <w:jc w:val="center"/>
        <w:rPr>
          <w:b/>
          <w:sz w:val="28"/>
          <w:szCs w:val="28"/>
        </w:rPr>
      </w:pPr>
    </w:p>
    <w:p w14:paraId="62EC7DE5" w14:textId="77777777" w:rsidR="007220C2" w:rsidRPr="00A87842" w:rsidRDefault="007220C2" w:rsidP="007220C2">
      <w:pPr>
        <w:pStyle w:val="a6"/>
        <w:jc w:val="center"/>
        <w:rPr>
          <w:rFonts w:ascii="Times New Roman" w:hAnsi="Times New Roman" w:cs="Times New Roman"/>
          <w:b/>
          <w:bCs/>
          <w:sz w:val="56"/>
          <w:szCs w:val="72"/>
        </w:rPr>
      </w:pPr>
      <w:r w:rsidRPr="00A87842">
        <w:rPr>
          <w:rFonts w:ascii="Times New Roman" w:hAnsi="Times New Roman" w:cs="Times New Roman"/>
          <w:b/>
          <w:sz w:val="56"/>
          <w:szCs w:val="72"/>
        </w:rPr>
        <w:t xml:space="preserve">Годовой отчет </w:t>
      </w:r>
      <w:r w:rsidRPr="00A87842">
        <w:rPr>
          <w:rFonts w:ascii="Times New Roman" w:hAnsi="Times New Roman" w:cs="Times New Roman"/>
          <w:b/>
          <w:sz w:val="56"/>
          <w:szCs w:val="72"/>
        </w:rPr>
        <w:br/>
        <w:t>о реализации муниципальной программы «</w:t>
      </w:r>
      <w:r w:rsidRPr="00A87842">
        <w:rPr>
          <w:rFonts w:ascii="Times New Roman" w:hAnsi="Times New Roman" w:cs="Times New Roman"/>
          <w:b/>
          <w:bCs/>
          <w:sz w:val="56"/>
          <w:szCs w:val="72"/>
        </w:rPr>
        <w:t xml:space="preserve">Развитие муниципальной службы и противодействие коррупции </w:t>
      </w:r>
    </w:p>
    <w:p w14:paraId="25A6A20B" w14:textId="77777777" w:rsidR="007220C2" w:rsidRPr="00A87842" w:rsidRDefault="007220C2" w:rsidP="007220C2">
      <w:pPr>
        <w:pStyle w:val="a6"/>
        <w:jc w:val="center"/>
        <w:rPr>
          <w:rFonts w:ascii="Times New Roman" w:hAnsi="Times New Roman" w:cs="Times New Roman"/>
          <w:b/>
          <w:sz w:val="56"/>
          <w:szCs w:val="72"/>
        </w:rPr>
      </w:pPr>
      <w:r w:rsidRPr="00A87842">
        <w:rPr>
          <w:rFonts w:ascii="Times New Roman" w:hAnsi="Times New Roman" w:cs="Times New Roman"/>
          <w:b/>
          <w:bCs/>
          <w:sz w:val="56"/>
          <w:szCs w:val="72"/>
        </w:rPr>
        <w:t>в городе Ростове-на-Дону</w:t>
      </w:r>
      <w:r w:rsidRPr="00A87842">
        <w:rPr>
          <w:rFonts w:ascii="Times New Roman" w:hAnsi="Times New Roman" w:cs="Times New Roman"/>
          <w:b/>
          <w:sz w:val="56"/>
          <w:szCs w:val="72"/>
        </w:rPr>
        <w:t xml:space="preserve">» </w:t>
      </w:r>
    </w:p>
    <w:p w14:paraId="04A35066" w14:textId="015456CB" w:rsidR="007220C2" w:rsidRPr="00A87842" w:rsidRDefault="007220C2" w:rsidP="007220C2">
      <w:pPr>
        <w:pStyle w:val="a6"/>
        <w:jc w:val="center"/>
        <w:rPr>
          <w:rFonts w:ascii="Times New Roman" w:hAnsi="Times New Roman" w:cs="Times New Roman"/>
          <w:b/>
          <w:sz w:val="56"/>
          <w:szCs w:val="72"/>
        </w:rPr>
      </w:pPr>
      <w:r w:rsidRPr="00A87842">
        <w:rPr>
          <w:rFonts w:ascii="Times New Roman" w:hAnsi="Times New Roman" w:cs="Times New Roman"/>
          <w:b/>
          <w:sz w:val="56"/>
          <w:szCs w:val="72"/>
        </w:rPr>
        <w:br/>
        <w:t>за 202</w:t>
      </w:r>
      <w:r w:rsidR="00A0523E">
        <w:rPr>
          <w:rFonts w:ascii="Times New Roman" w:hAnsi="Times New Roman" w:cs="Times New Roman"/>
          <w:b/>
          <w:sz w:val="56"/>
          <w:szCs w:val="72"/>
        </w:rPr>
        <w:t xml:space="preserve">5 </w:t>
      </w:r>
      <w:r w:rsidRPr="00A87842">
        <w:rPr>
          <w:rFonts w:ascii="Times New Roman" w:hAnsi="Times New Roman" w:cs="Times New Roman"/>
          <w:b/>
          <w:sz w:val="56"/>
          <w:szCs w:val="72"/>
        </w:rPr>
        <w:t xml:space="preserve">год </w:t>
      </w:r>
    </w:p>
    <w:p w14:paraId="085008B6" w14:textId="77777777" w:rsidR="007220C2" w:rsidRPr="00A87842" w:rsidRDefault="007220C2" w:rsidP="007220C2">
      <w:pPr>
        <w:pStyle w:val="a6"/>
        <w:ind w:left="-284" w:firstLine="284"/>
        <w:jc w:val="center"/>
        <w:rPr>
          <w:b/>
          <w:sz w:val="28"/>
          <w:szCs w:val="28"/>
        </w:rPr>
      </w:pPr>
    </w:p>
    <w:p w14:paraId="016AF5AE" w14:textId="77777777" w:rsidR="007220C2" w:rsidRPr="00A87842" w:rsidRDefault="007220C2" w:rsidP="007220C2">
      <w:pPr>
        <w:pStyle w:val="a6"/>
        <w:ind w:left="-284" w:firstLine="284"/>
        <w:jc w:val="center"/>
        <w:rPr>
          <w:b/>
          <w:sz w:val="28"/>
          <w:szCs w:val="28"/>
        </w:rPr>
      </w:pPr>
    </w:p>
    <w:p w14:paraId="7F5FB33A" w14:textId="77777777" w:rsidR="007220C2" w:rsidRPr="00A87842" w:rsidRDefault="007220C2" w:rsidP="007220C2">
      <w:pPr>
        <w:pStyle w:val="a6"/>
        <w:ind w:left="-284" w:firstLine="284"/>
        <w:jc w:val="center"/>
        <w:rPr>
          <w:b/>
          <w:sz w:val="28"/>
          <w:szCs w:val="28"/>
        </w:rPr>
      </w:pPr>
    </w:p>
    <w:p w14:paraId="156BBFEB" w14:textId="77777777" w:rsidR="007220C2" w:rsidRPr="00A87842" w:rsidRDefault="007220C2" w:rsidP="007220C2">
      <w:pPr>
        <w:pStyle w:val="a6"/>
        <w:ind w:left="-284" w:firstLine="284"/>
        <w:jc w:val="center"/>
        <w:rPr>
          <w:b/>
          <w:sz w:val="28"/>
          <w:szCs w:val="28"/>
        </w:rPr>
      </w:pPr>
    </w:p>
    <w:p w14:paraId="61AE6586" w14:textId="77777777" w:rsidR="007220C2" w:rsidRPr="00A87842" w:rsidRDefault="007220C2" w:rsidP="007220C2">
      <w:pPr>
        <w:pStyle w:val="a6"/>
        <w:ind w:left="-284" w:firstLine="284"/>
        <w:jc w:val="center"/>
        <w:rPr>
          <w:b/>
          <w:sz w:val="28"/>
          <w:szCs w:val="28"/>
        </w:rPr>
      </w:pPr>
    </w:p>
    <w:p w14:paraId="7A79A6A2" w14:textId="77777777" w:rsidR="007220C2" w:rsidRPr="00A87842" w:rsidRDefault="007220C2" w:rsidP="007220C2">
      <w:pPr>
        <w:pStyle w:val="a6"/>
        <w:ind w:left="-284" w:firstLine="284"/>
        <w:jc w:val="center"/>
        <w:rPr>
          <w:b/>
          <w:sz w:val="28"/>
          <w:szCs w:val="28"/>
        </w:rPr>
      </w:pPr>
    </w:p>
    <w:p w14:paraId="27FA96B4" w14:textId="77777777" w:rsidR="007220C2" w:rsidRPr="00A87842" w:rsidRDefault="007220C2" w:rsidP="007220C2">
      <w:pPr>
        <w:pStyle w:val="a6"/>
        <w:ind w:left="-284" w:firstLine="284"/>
        <w:jc w:val="center"/>
        <w:rPr>
          <w:b/>
          <w:sz w:val="28"/>
          <w:szCs w:val="28"/>
        </w:rPr>
      </w:pPr>
    </w:p>
    <w:p w14:paraId="537448FD" w14:textId="77777777" w:rsidR="007220C2" w:rsidRPr="00A87842" w:rsidRDefault="007220C2" w:rsidP="007220C2">
      <w:pPr>
        <w:pStyle w:val="a6"/>
        <w:ind w:left="-284" w:firstLine="284"/>
        <w:jc w:val="center"/>
        <w:rPr>
          <w:b/>
          <w:sz w:val="28"/>
          <w:szCs w:val="28"/>
        </w:rPr>
      </w:pPr>
    </w:p>
    <w:p w14:paraId="2F20E455" w14:textId="77777777" w:rsidR="007220C2" w:rsidRPr="00A87842" w:rsidRDefault="007220C2" w:rsidP="007220C2">
      <w:pPr>
        <w:pStyle w:val="a6"/>
        <w:ind w:left="-284" w:firstLine="284"/>
        <w:jc w:val="center"/>
        <w:rPr>
          <w:b/>
          <w:sz w:val="28"/>
          <w:szCs w:val="28"/>
        </w:rPr>
      </w:pPr>
    </w:p>
    <w:p w14:paraId="1BE4633A" w14:textId="77777777" w:rsidR="007220C2" w:rsidRPr="00A87842" w:rsidRDefault="007220C2" w:rsidP="007220C2">
      <w:pPr>
        <w:pStyle w:val="a6"/>
        <w:ind w:left="-284" w:firstLine="284"/>
        <w:jc w:val="center"/>
        <w:rPr>
          <w:b/>
          <w:sz w:val="28"/>
          <w:szCs w:val="28"/>
        </w:rPr>
      </w:pPr>
    </w:p>
    <w:p w14:paraId="23BF7373" w14:textId="77777777" w:rsidR="00D81ED4" w:rsidRPr="00A87842" w:rsidRDefault="00D81ED4" w:rsidP="00D81ED4">
      <w:pPr>
        <w:spacing w:after="0" w:line="228" w:lineRule="auto"/>
        <w:ind w:right="-1"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02BCD248" w14:textId="77777777" w:rsidR="007220C2" w:rsidRPr="00A87842" w:rsidRDefault="007220C2" w:rsidP="00D81ED4">
      <w:pPr>
        <w:spacing w:after="0" w:line="228" w:lineRule="auto"/>
        <w:ind w:right="-1"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20DBBCEB" w14:textId="77777777" w:rsidR="007220C2" w:rsidRPr="00A87842" w:rsidRDefault="007220C2" w:rsidP="00D81ED4">
      <w:pPr>
        <w:spacing w:after="0" w:line="228" w:lineRule="auto"/>
        <w:ind w:right="-1"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28EB5605" w14:textId="77777777" w:rsidR="007220C2" w:rsidRPr="00A87842" w:rsidRDefault="007220C2" w:rsidP="00D81ED4">
      <w:pPr>
        <w:spacing w:after="0" w:line="228" w:lineRule="auto"/>
        <w:ind w:right="-1"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674FD5B5" w14:textId="77777777" w:rsidR="007220C2" w:rsidRPr="00A87842" w:rsidRDefault="007220C2" w:rsidP="00D81ED4">
      <w:pPr>
        <w:spacing w:after="0" w:line="228" w:lineRule="auto"/>
        <w:ind w:right="-1"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CC65D10" w14:textId="77777777" w:rsidR="007220C2" w:rsidRPr="00A87842" w:rsidRDefault="007220C2" w:rsidP="00D81ED4">
      <w:pPr>
        <w:spacing w:after="0" w:line="228" w:lineRule="auto"/>
        <w:ind w:right="-1"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60ED269F" w14:textId="77777777" w:rsidR="007220C2" w:rsidRPr="00A87842" w:rsidRDefault="007220C2" w:rsidP="00D81ED4">
      <w:pPr>
        <w:spacing w:after="0" w:line="228" w:lineRule="auto"/>
        <w:ind w:right="-1"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04EF8CB0" w14:textId="77777777" w:rsidR="007220C2" w:rsidRDefault="007220C2" w:rsidP="00D81ED4">
      <w:pPr>
        <w:spacing w:after="0" w:line="228" w:lineRule="auto"/>
        <w:ind w:right="-1"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4F4F721" w14:textId="77777777" w:rsidR="007B4D37" w:rsidRPr="00A87842" w:rsidRDefault="007B4D37" w:rsidP="00D81ED4">
      <w:pPr>
        <w:spacing w:after="0" w:line="228" w:lineRule="auto"/>
        <w:ind w:right="-1"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4B999DB" w14:textId="77777777" w:rsidR="007220C2" w:rsidRPr="00A87842" w:rsidRDefault="007220C2" w:rsidP="00D81ED4">
      <w:pPr>
        <w:spacing w:after="0" w:line="228" w:lineRule="auto"/>
        <w:ind w:right="-1"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0F5063EB" w14:textId="77777777" w:rsidR="00227660" w:rsidRPr="00A87842" w:rsidRDefault="00227660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A87842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lastRenderedPageBreak/>
        <w:t>Раздел 1.</w:t>
      </w:r>
      <w:r w:rsidRPr="00A87842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 </w:t>
      </w:r>
      <w:r w:rsidRPr="00A87842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Основные положения муниципальной программы.</w:t>
      </w:r>
    </w:p>
    <w:p w14:paraId="1A15DD81" w14:textId="77777777" w:rsidR="00D81ED4" w:rsidRPr="00A87842" w:rsidRDefault="00D81ED4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/>
          <w:bCs/>
          <w:sz w:val="12"/>
          <w:szCs w:val="12"/>
          <w:u w:val="single"/>
          <w:lang w:eastAsia="ru-RU"/>
        </w:rPr>
      </w:pPr>
    </w:p>
    <w:p w14:paraId="53DF5B01" w14:textId="77777777" w:rsidR="001432DB" w:rsidRPr="00A87842" w:rsidRDefault="00227660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1.1. </w:t>
      </w:r>
      <w:r w:rsidR="00815D7B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Муниципальная программа </w:t>
      </w:r>
      <w:r w:rsidR="001F7932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«Развитие муниципальной службы</w:t>
      </w:r>
      <w:r w:rsidR="001F7932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ED0711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 противодействие коррупции в городе Ростове-на-Дону» </w:t>
      </w:r>
      <w:r w:rsidR="00815D7B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утверждена постановлением Администрации города Ростова-на-Дону от </w:t>
      </w:r>
      <w:r w:rsidR="00ED0711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25.12.2018</w:t>
      </w:r>
      <w:r w:rsidR="00815D7B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№</w:t>
      </w:r>
      <w:r w:rsidR="00092E86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="00815D7B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1F7932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331</w:t>
      </w:r>
      <w:r w:rsidR="001F7932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ED0711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«Об утверждении муниципальной программы «Развитие муниципальной службы</w:t>
      </w:r>
      <w:r w:rsidR="001F7932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ED0711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и противодействие коррупции в городе Ростове-на-Дону»</w:t>
      </w:r>
      <w:r w:rsidR="001432DB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(далее – </w:t>
      </w:r>
      <w:r w:rsidR="00D81ED4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="001432DB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рограмма)</w:t>
      </w:r>
      <w:r w:rsidR="00815D7B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</w:p>
    <w:p w14:paraId="3AB31798" w14:textId="77777777" w:rsidR="003B4A7F" w:rsidRPr="00A87842" w:rsidRDefault="003B4A7F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Срок реализации </w:t>
      </w:r>
      <w:r w:rsidR="00070527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="001F7932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рограммы </w:t>
      </w:r>
      <w:r w:rsidR="00ED0711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2019-2035</w:t>
      </w:r>
      <w:r w:rsidR="00070527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="00ED0711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гг. </w:t>
      </w:r>
      <w:r w:rsidR="00070527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Этапы</w:t>
      </w:r>
      <w:r w:rsidR="00D81ED4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D0711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не выделяются.</w:t>
      </w:r>
    </w:p>
    <w:p w14:paraId="039D0115" w14:textId="77777777" w:rsidR="003B4A7F" w:rsidRPr="00A87842" w:rsidRDefault="003B4A7F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1.2. Цель </w:t>
      </w:r>
      <w:r w:rsidR="00ED0711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муниципальной </w:t>
      </w:r>
      <w:r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программы:</w:t>
      </w:r>
      <w:r w:rsidR="00ED0711" w:rsidRPr="00A87842">
        <w:t xml:space="preserve"> </w:t>
      </w:r>
      <w:r w:rsidR="00ED0711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совершенствование организации прохождения муниципальной службы, повышение доверия граждан к деятельности органов местного самоуправления, оптимизация функционирования системы противодействия коррупционным проявлениям.</w:t>
      </w:r>
    </w:p>
    <w:p w14:paraId="393F3475" w14:textId="77777777" w:rsidR="003B4A7F" w:rsidRPr="00A87842" w:rsidRDefault="00133322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1.3. </w:t>
      </w:r>
      <w:r w:rsidR="003B4A7F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Ответственны</w:t>
      </w:r>
      <w:r w:rsidR="00D81ED4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 w:rsidR="003B4A7F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исполнител</w:t>
      </w:r>
      <w:r w:rsidR="00D81ED4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ь</w:t>
      </w:r>
      <w:r w:rsidR="003B4A7F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программы:</w:t>
      </w:r>
      <w:r w:rsidR="00ED0711" w:rsidRPr="00A87842">
        <w:t xml:space="preserve"> </w:t>
      </w:r>
      <w:r w:rsidR="00D81ED4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Администрация города </w:t>
      </w:r>
      <w:r w:rsidR="00D81ED4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Ростова-на-Дону (управление по вопросам муниципальной службы и кадров Администрации города Ростова-на-Дону)</w:t>
      </w:r>
      <w:r w:rsidR="00ED0711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48CC3E53" w14:textId="77777777" w:rsidR="003B4A7F" w:rsidRPr="00A87842" w:rsidRDefault="00133322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1.4. </w:t>
      </w:r>
      <w:r w:rsidR="003B4A7F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Задачи </w:t>
      </w:r>
      <w:r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="003B4A7F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рограммы:</w:t>
      </w:r>
    </w:p>
    <w:p w14:paraId="5E7FDD7A" w14:textId="77777777" w:rsidR="00133322" w:rsidRPr="00A87842" w:rsidRDefault="00133322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1.4.1. Совершенствование правовой </w:t>
      </w:r>
      <w:r w:rsidR="001F7932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основы муниципальной службы</w:t>
      </w:r>
      <w:r w:rsidR="001F7932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и правового регулирования в сфере противодействия коррупции на территории города Ростова-на-Дону.</w:t>
      </w:r>
    </w:p>
    <w:p w14:paraId="6A607DAA" w14:textId="77777777" w:rsidR="00133322" w:rsidRPr="00A87842" w:rsidRDefault="00133322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1.4.2. Внедрение и совершенс</w:t>
      </w:r>
      <w:r w:rsidR="001F7932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твование эффективных технологий</w:t>
      </w:r>
      <w:r w:rsidR="001F7932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и современных методов управления и кадровой работы, направленных на повышение качества управления и компетентности муниципальных служащих, результативности профессиональной служебной деятельности муниципальных служащих.</w:t>
      </w:r>
    </w:p>
    <w:p w14:paraId="12C1D5A0" w14:textId="77777777" w:rsidR="00133322" w:rsidRPr="00A87842" w:rsidRDefault="00133322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1.4.3. Развитие системы подготовки кадров для муниципальной службы, дополнительного профессионального образования муниципальных служащих.</w:t>
      </w:r>
    </w:p>
    <w:p w14:paraId="312D200F" w14:textId="77777777" w:rsidR="00133322" w:rsidRPr="00A87842" w:rsidRDefault="00133322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1.4.4. Формирование системы м</w:t>
      </w:r>
      <w:r w:rsidR="001F7932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ониторинга общественного мнения</w:t>
      </w:r>
      <w:r w:rsidR="001F7932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об эффективности муниципальной службы.</w:t>
      </w:r>
    </w:p>
    <w:p w14:paraId="2B33BD7C" w14:textId="77777777" w:rsidR="00133322" w:rsidRPr="00A87842" w:rsidRDefault="00133322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1.4.5. Повышение престижа муниципальной службы и гарантий муниципальным служащим.</w:t>
      </w:r>
    </w:p>
    <w:p w14:paraId="7AF9164F" w14:textId="77777777" w:rsidR="00133322" w:rsidRPr="00A87842" w:rsidRDefault="00133322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1.4.6. Совершенствование условий для снижения правового нигилизма населения города Ростова-на-Дону, формирование антикоррупционного общественного мнения и нетерпимости к коррупционному поведению.</w:t>
      </w:r>
    </w:p>
    <w:p w14:paraId="40D9D3DA" w14:textId="77777777" w:rsidR="00133322" w:rsidRPr="00A87842" w:rsidRDefault="00133322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1.4.7. Организация антикоррупци</w:t>
      </w:r>
      <w:r w:rsidR="001F7932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онного мониторинга, просвещения</w:t>
      </w:r>
      <w:r w:rsidR="001F7932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и пропаганды для населения города Ростова-на-Дону.</w:t>
      </w:r>
    </w:p>
    <w:p w14:paraId="7FA13579" w14:textId="77777777" w:rsidR="00133322" w:rsidRPr="00A87842" w:rsidRDefault="00133322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1.4.8. Обеспечение прозрачности деятельности Администрации города Ростова-на-Дону, ее отраслевых (функциональных) и территориальных органов.</w:t>
      </w:r>
    </w:p>
    <w:p w14:paraId="668D56A5" w14:textId="77777777" w:rsidR="001432DB" w:rsidRPr="00A87842" w:rsidRDefault="00227660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1.5. </w:t>
      </w:r>
      <w:r w:rsidR="00D81ED4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t>В программу входит 2 подпрограммы: подпрограмма № 1 «Развитие муниципальной службы в городе Ростове-на-Дону» (далее – подпрограмма № 1)</w:t>
      </w:r>
      <w:r w:rsidR="00D81ED4" w:rsidRPr="00A87842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 подпрограмма № 2 «Противодействие коррупции в городе Ростове-на-Дону» (далее – подпрограмма № 2).</w:t>
      </w:r>
    </w:p>
    <w:p w14:paraId="5741E32A" w14:textId="77777777" w:rsidR="007220C2" w:rsidRPr="00A87842" w:rsidRDefault="007220C2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/>
          <w:bCs/>
          <w:sz w:val="12"/>
          <w:szCs w:val="12"/>
          <w:u w:val="single"/>
          <w:lang w:eastAsia="ru-RU"/>
        </w:rPr>
      </w:pPr>
    </w:p>
    <w:p w14:paraId="15B49954" w14:textId="77777777" w:rsidR="003B4A7F" w:rsidRPr="00A87842" w:rsidRDefault="003B4A7F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A87842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Раздел 2. Сведения о ходе реализации </w:t>
      </w:r>
      <w:r w:rsidR="00227660" w:rsidRPr="00A87842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муниципальной </w:t>
      </w:r>
      <w:r w:rsidRPr="00A87842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программы.</w:t>
      </w:r>
    </w:p>
    <w:p w14:paraId="4C6AE18A" w14:textId="77777777" w:rsidR="00D81ED4" w:rsidRPr="00A87842" w:rsidRDefault="00D81ED4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/>
          <w:bCs/>
          <w:sz w:val="12"/>
          <w:szCs w:val="12"/>
          <w:u w:val="single"/>
          <w:lang w:eastAsia="ru-RU"/>
        </w:rPr>
      </w:pPr>
    </w:p>
    <w:p w14:paraId="3B5B438C" w14:textId="77777777" w:rsidR="00D81ED4" w:rsidRPr="00A87842" w:rsidRDefault="003B4A7F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8784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2.1. </w:t>
      </w:r>
      <w:r w:rsidR="00D81ED4" w:rsidRPr="00A8784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Сведения о степени реализации основных мероприятий программы.</w:t>
      </w:r>
    </w:p>
    <w:p w14:paraId="373B3896" w14:textId="77777777" w:rsidR="00D81ED4" w:rsidRPr="00A87842" w:rsidRDefault="00D81ED4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10"/>
          <w:szCs w:val="10"/>
          <w:lang w:eastAsia="ru-RU"/>
        </w:rPr>
      </w:pPr>
    </w:p>
    <w:p w14:paraId="75F6AD74" w14:textId="77777777" w:rsidR="00D81ED4" w:rsidRPr="00A87842" w:rsidRDefault="00D81ED4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</w:pPr>
      <w:r w:rsidRPr="00A87842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Сведения о степени реализации основных мероприятий подпрограммы № 1</w:t>
      </w:r>
      <w:r w:rsidR="007E130C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:</w:t>
      </w:r>
    </w:p>
    <w:p w14:paraId="1369289D" w14:textId="77777777" w:rsidR="00D81ED4" w:rsidRPr="007E130C" w:rsidRDefault="00D81ED4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16"/>
          <w:szCs w:val="16"/>
          <w:lang w:eastAsia="ru-RU"/>
        </w:rPr>
      </w:pPr>
    </w:p>
    <w:p w14:paraId="4447D10C" w14:textId="77777777" w:rsidR="007E130C" w:rsidRPr="007E130C" w:rsidRDefault="007E130C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10"/>
          <w:szCs w:val="10"/>
          <w:highlight w:val="yellow"/>
          <w:lang w:eastAsia="ru-RU"/>
        </w:rPr>
      </w:pPr>
    </w:p>
    <w:p w14:paraId="122B942D" w14:textId="597B3992" w:rsidR="007E130C" w:rsidRPr="00064661" w:rsidRDefault="007E130C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64661">
        <w:rPr>
          <w:rFonts w:ascii="Times New Roman" w:eastAsia="Times New Roman" w:hAnsi="Times New Roman"/>
          <w:bCs/>
          <w:sz w:val="28"/>
          <w:szCs w:val="28"/>
          <w:lang w:eastAsia="ru-RU"/>
        </w:rPr>
        <w:t>- 1.1.</w:t>
      </w:r>
      <w:r w:rsidR="00267AB6" w:rsidRPr="00064661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Pr="00064661">
        <w:rPr>
          <w:rFonts w:ascii="Times New Roman" w:eastAsia="Times New Roman" w:hAnsi="Times New Roman"/>
          <w:bCs/>
          <w:sz w:val="28"/>
          <w:szCs w:val="28"/>
          <w:lang w:eastAsia="ru-RU"/>
        </w:rPr>
        <w:t>«Совершенствование правовой основы муниципальной службы»:</w:t>
      </w:r>
    </w:p>
    <w:p w14:paraId="30A19462" w14:textId="07E10615" w:rsidR="00064661" w:rsidRDefault="00064661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6466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1.1.1.</w:t>
      </w:r>
      <w:r w:rsidR="00711159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064661">
        <w:rPr>
          <w:rFonts w:ascii="Times New Roman" w:eastAsia="Times New Roman" w:hAnsi="Times New Roman"/>
          <w:sz w:val="28"/>
          <w:szCs w:val="28"/>
          <w:lang w:eastAsia="ru-RU"/>
        </w:rPr>
        <w:t>Разработка проектов нормативных правовых актов в связи с изменениями законодательства Российской Федерации и Ростовской области о муниципальной службе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251916CF" w14:textId="136BBE11" w:rsidR="00F03BEC" w:rsidRPr="00F03BEC" w:rsidRDefault="00F03BEC" w:rsidP="00F03B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12"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spacing w:val="-12"/>
          <w:sz w:val="28"/>
          <w:szCs w:val="28"/>
          <w:lang w:eastAsia="ru-RU"/>
        </w:rPr>
        <w:t>Подготовлены 1</w:t>
      </w:r>
      <w:r>
        <w:rPr>
          <w:rFonts w:ascii="Times New Roman" w:eastAsia="Times New Roman" w:hAnsi="Times New Roman"/>
          <w:spacing w:val="-12"/>
          <w:sz w:val="28"/>
          <w:szCs w:val="28"/>
          <w:lang w:eastAsia="ru-RU"/>
        </w:rPr>
        <w:t>7</w:t>
      </w:r>
      <w:r w:rsidRPr="00F03BEC">
        <w:rPr>
          <w:rFonts w:ascii="Times New Roman" w:eastAsia="Times New Roman" w:hAnsi="Times New Roman"/>
          <w:spacing w:val="-12"/>
          <w:sz w:val="28"/>
          <w:szCs w:val="28"/>
          <w:lang w:eastAsia="ru-RU"/>
        </w:rPr>
        <w:t xml:space="preserve"> муниципальных нормативно-правовых актов:</w:t>
      </w:r>
    </w:p>
    <w:p w14:paraId="4E8CBF71" w14:textId="129C4C27" w:rsidR="00F03BEC" w:rsidRPr="00F03BEC" w:rsidRDefault="00F03BEC" w:rsidP="00F03B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12"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spacing w:val="-12"/>
          <w:sz w:val="28"/>
          <w:szCs w:val="28"/>
          <w:lang w:eastAsia="ru-RU"/>
        </w:rPr>
        <w:t xml:space="preserve">о внесении изменений в Положение о муниципальной службе </w:t>
      </w:r>
      <w:r>
        <w:rPr>
          <w:rFonts w:ascii="Times New Roman" w:eastAsia="Times New Roman" w:hAnsi="Times New Roman"/>
          <w:spacing w:val="-12"/>
          <w:sz w:val="28"/>
          <w:szCs w:val="28"/>
          <w:lang w:eastAsia="ru-RU"/>
        </w:rPr>
        <w:t>в городе</w:t>
      </w:r>
      <w:r>
        <w:rPr>
          <w:rFonts w:ascii="Times New Roman" w:eastAsia="Times New Roman" w:hAnsi="Times New Roman"/>
          <w:spacing w:val="-12"/>
          <w:sz w:val="28"/>
          <w:szCs w:val="28"/>
          <w:lang w:eastAsia="ru-RU"/>
        </w:rPr>
        <w:br/>
      </w:r>
      <w:r w:rsidRPr="00F03BEC">
        <w:rPr>
          <w:rFonts w:ascii="Times New Roman" w:eastAsia="Times New Roman" w:hAnsi="Times New Roman"/>
          <w:spacing w:val="-12"/>
          <w:sz w:val="28"/>
          <w:szCs w:val="28"/>
          <w:lang w:eastAsia="ru-RU"/>
        </w:rPr>
        <w:t>Ростове-на-Дону;</w:t>
      </w:r>
    </w:p>
    <w:p w14:paraId="08992D64" w14:textId="77777777" w:rsidR="00F03BEC" w:rsidRPr="00F03BEC" w:rsidRDefault="00F03BEC" w:rsidP="00F03B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12"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spacing w:val="-12"/>
          <w:sz w:val="28"/>
          <w:szCs w:val="28"/>
          <w:lang w:eastAsia="ru-RU"/>
        </w:rPr>
        <w:t xml:space="preserve">о внесении изменений в Положение об оплате труда лиц, замещающих муниципальные должности, и муниципальных служащих органов местного самоуправления города </w:t>
      </w:r>
      <w:r w:rsidRPr="00F03BEC">
        <w:rPr>
          <w:rFonts w:ascii="Times New Roman" w:eastAsia="Times New Roman" w:hAnsi="Times New Roman"/>
          <w:spacing w:val="-12"/>
          <w:sz w:val="28"/>
          <w:szCs w:val="28"/>
          <w:lang w:eastAsia="ru-RU"/>
        </w:rPr>
        <w:br/>
        <w:t xml:space="preserve">Ростова-на-Дону; </w:t>
      </w:r>
    </w:p>
    <w:p w14:paraId="776F18E9" w14:textId="77777777" w:rsidR="00F03BEC" w:rsidRPr="00F03BEC" w:rsidRDefault="00F03BEC" w:rsidP="00F03B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12"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spacing w:val="-12"/>
          <w:sz w:val="28"/>
          <w:szCs w:val="28"/>
          <w:lang w:eastAsia="ru-RU"/>
        </w:rPr>
        <w:t>о внесении изменений в Положение о премировании лиц, замещающих муниципальные должности, и муниципальных служащих города Ростова-на-Дону;</w:t>
      </w:r>
    </w:p>
    <w:p w14:paraId="7C1B9CB3" w14:textId="77777777" w:rsidR="00F03BEC" w:rsidRPr="00F03BEC" w:rsidRDefault="00F03BEC" w:rsidP="00F03BEC">
      <w:pPr>
        <w:spacing w:after="0" w:line="240" w:lineRule="auto"/>
        <w:ind w:firstLine="709"/>
        <w:jc w:val="both"/>
        <w:rPr>
          <w:rFonts w:ascii="Times New Roman" w:eastAsiaTheme="minorHAnsi" w:hAnsi="Times New Roman"/>
          <w:spacing w:val="-14"/>
          <w:sz w:val="28"/>
          <w:szCs w:val="28"/>
        </w:rPr>
      </w:pPr>
      <w:r w:rsidRPr="00F03BEC">
        <w:rPr>
          <w:rFonts w:ascii="Times New Roman" w:eastAsiaTheme="minorHAnsi" w:hAnsi="Times New Roman"/>
          <w:spacing w:val="-14"/>
          <w:sz w:val="28"/>
          <w:szCs w:val="28"/>
        </w:rPr>
        <w:t>о внесении изменений в положения об отраслевых (функциональных) органах Администрации города Ростова-на-Дону;</w:t>
      </w:r>
    </w:p>
    <w:p w14:paraId="4A577B2F" w14:textId="77777777" w:rsidR="00F03BEC" w:rsidRPr="00F03BEC" w:rsidRDefault="00F03BEC" w:rsidP="00F03BEC">
      <w:pPr>
        <w:spacing w:after="0" w:line="240" w:lineRule="auto"/>
        <w:ind w:firstLine="709"/>
        <w:jc w:val="both"/>
        <w:rPr>
          <w:rFonts w:ascii="Times New Roman" w:eastAsiaTheme="minorHAnsi" w:hAnsi="Times New Roman"/>
          <w:spacing w:val="-14"/>
          <w:sz w:val="28"/>
          <w:szCs w:val="28"/>
        </w:rPr>
      </w:pPr>
      <w:r w:rsidRPr="00F03BEC">
        <w:rPr>
          <w:rFonts w:ascii="Times New Roman" w:eastAsiaTheme="minorHAnsi" w:hAnsi="Times New Roman"/>
          <w:spacing w:val="-14"/>
          <w:sz w:val="28"/>
          <w:szCs w:val="28"/>
        </w:rPr>
        <w:t>о внесении изменений в положения об администрациях районов города Ростова-на-Дону;</w:t>
      </w:r>
    </w:p>
    <w:p w14:paraId="4081D5C1" w14:textId="10735811" w:rsidR="00F03BEC" w:rsidRPr="00F03BEC" w:rsidRDefault="00F03BEC" w:rsidP="00F03BEC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Положение о государственной пенсии за выслугу лет лицам, замещавшим муниципальные должности и должности муниципально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й службы города Ростова-на-Дону;</w:t>
      </w:r>
    </w:p>
    <w:p w14:paraId="07FD9600" w14:textId="2DA0F2E0" w:rsidR="009C0DDE" w:rsidRPr="00F03BEC" w:rsidRDefault="00D60DE1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об утверждении Положения о кадровом резерве Администрации города Ростова-на-Дону, ее отраслевых (функциональных) и территориальных органов</w:t>
      </w:r>
      <w:r w:rsid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739224FD" w14:textId="77777777" w:rsidR="00BF1581" w:rsidRDefault="00BF1581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71047097" w14:textId="6F56E4BD" w:rsidR="007E130C" w:rsidRPr="00F03BEC" w:rsidRDefault="00711159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- 1.2. </w:t>
      </w:r>
      <w:r w:rsidR="007E130C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«Внедрение эффективных технологий и современных методов управления </w:t>
      </w:r>
      <w:r w:rsidR="007E130C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и кадровой работы, направленных на повышение качества управления </w:t>
      </w:r>
      <w:r w:rsidR="007E130C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 компетентности муниципальных служащих</w:t>
      </w:r>
      <w:r w:rsidR="00F302C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="007E130C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14:paraId="2552BCE5" w14:textId="0A4F71E4" w:rsidR="00A54B6A" w:rsidRPr="00F03BEC" w:rsidRDefault="00711159" w:rsidP="00A54B6A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1.2.1. </w:t>
      </w:r>
      <w:r w:rsidR="00A54B6A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Совершенствование механизмов формирования кадрового резерва</w:t>
      </w:r>
      <w:r w:rsidR="00A54B6A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на замещение должностей муниципальной службы.</w:t>
      </w:r>
    </w:p>
    <w:p w14:paraId="5BF07BEF" w14:textId="77777777" w:rsidR="0069333B" w:rsidRPr="00F03BEC" w:rsidRDefault="0069333B" w:rsidP="0069333B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sz w:val="28"/>
          <w:szCs w:val="28"/>
          <w:lang w:eastAsia="ru-RU"/>
        </w:rPr>
        <w:t>Эффективность реализации публичных функций органов местного самоуправления напрямую зависит от профессионализма, компетентности, ответственности должностных лиц местного самоуправления и муниципальных служащих.</w:t>
      </w:r>
    </w:p>
    <w:p w14:paraId="33CF6A39" w14:textId="3135C5DB" w:rsidR="0069333B" w:rsidRPr="00F03BEC" w:rsidRDefault="0069333B" w:rsidP="0069333B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sz w:val="28"/>
          <w:szCs w:val="28"/>
          <w:lang w:eastAsia="ru-RU"/>
        </w:rPr>
        <w:t>Для реализации указанных задач в Администрации города Ростова-на-Дону успешно применяется кадровый резерв, который позволяет выявить кадровый потенциал, более эффективно и результативно использовать имеющиеся трудовые ресурсы. Конструктивно сформированный кадровый резерв способен обеспечить оперативное замещение должностей муниципальной службы квалифицированными специалистами способными эффективно реал</w:t>
      </w:r>
      <w:r w:rsidR="00064661" w:rsidRPr="00F03BEC">
        <w:rPr>
          <w:rFonts w:ascii="Times New Roman" w:eastAsia="Times New Roman" w:hAnsi="Times New Roman"/>
          <w:sz w:val="28"/>
          <w:szCs w:val="28"/>
          <w:lang w:eastAsia="ru-RU"/>
        </w:rPr>
        <w:t>изовывать проекты, направленные</w:t>
      </w:r>
      <w:r w:rsidR="00064661" w:rsidRPr="00F03BEC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F03BEC">
        <w:rPr>
          <w:rFonts w:ascii="Times New Roman" w:eastAsia="Times New Roman" w:hAnsi="Times New Roman"/>
          <w:sz w:val="28"/>
          <w:szCs w:val="28"/>
          <w:lang w:eastAsia="ru-RU"/>
        </w:rPr>
        <w:t xml:space="preserve">на развитие муниципального образования. </w:t>
      </w:r>
    </w:p>
    <w:p w14:paraId="7591C4BD" w14:textId="35F18999" w:rsidR="00FA3A9D" w:rsidRPr="00F03BEC" w:rsidRDefault="00280250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В целях совершенствования механизмов</w:t>
      </w:r>
      <w:r w:rsidR="00245BF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формирования кадрового резерва</w:t>
      </w:r>
      <w:r w:rsidR="00245BF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на замещение должностей муниципальной службы управлением по вопросам муниципальной службы и кадров Администрации города Росто</w:t>
      </w:r>
      <w:r w:rsidR="00245BF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ва-на-Дону</w:t>
      </w:r>
      <w:r w:rsidR="00245BF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и кадровыми службами отраслевых (функциональных) и территориальных органов осуществляется совершенствование процесса формирования кадровых резервов посредством подбора кандидатов, наиболее соответствующих квалификационным требованиям на замещение той или иной должности и активизации последующего практического использования резервов.</w:t>
      </w:r>
    </w:p>
    <w:p w14:paraId="1213C9C5" w14:textId="3EB397B2" w:rsidR="00FA3A9D" w:rsidRPr="00F03BEC" w:rsidRDefault="0000720D" w:rsidP="00214D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3BEC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вышеизложенным</w:t>
      </w:r>
      <w:r w:rsidR="00FA3A9D" w:rsidRPr="00F03BEC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1E7660" w:rsidRPr="00F03BEC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повышения эффективности муниципального управления и привлечения на муниципальную службу </w:t>
      </w:r>
      <w:r w:rsidR="001E7660" w:rsidRPr="00F03BE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высококвалифицированных кадров</w:t>
      </w:r>
      <w:r w:rsidR="00A33441" w:rsidRPr="00F03BE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1E7660" w:rsidRPr="00F03BE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3A9D" w:rsidRPr="00F03BEC">
        <w:rPr>
          <w:rFonts w:ascii="Times New Roman" w:eastAsia="Times New Roman" w:hAnsi="Times New Roman"/>
          <w:sz w:val="28"/>
          <w:szCs w:val="28"/>
          <w:lang w:eastAsia="ru-RU"/>
        </w:rPr>
        <w:t>повышения эффективности работы с кадровым резервом для оперативного замещения вакантных должностей муниципальной службы</w:t>
      </w:r>
      <w:r w:rsidR="00FA3A9D" w:rsidRPr="00F03BEC">
        <w:rPr>
          <w:rFonts w:ascii="Times New Roman" w:hAnsi="Times New Roman"/>
          <w:sz w:val="28"/>
          <w:szCs w:val="28"/>
        </w:rPr>
        <w:t xml:space="preserve">, </w:t>
      </w:r>
      <w:r w:rsidR="00A33441" w:rsidRPr="00F03BEC">
        <w:rPr>
          <w:rFonts w:ascii="Times New Roman" w:eastAsia="Times New Roman" w:hAnsi="Times New Roman"/>
          <w:sz w:val="28"/>
          <w:szCs w:val="28"/>
          <w:lang w:eastAsia="ru-RU"/>
        </w:rPr>
        <w:t xml:space="preserve">а также </w:t>
      </w:r>
      <w:r w:rsidR="001E7660" w:rsidRPr="00F03BEC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достижения плановых значений показателя муниципальной программы, </w:t>
      </w:r>
      <w:r w:rsidR="00A33441" w:rsidRPr="00F03BEC">
        <w:rPr>
          <w:rFonts w:ascii="Times New Roman" w:eastAsia="Times New Roman" w:hAnsi="Times New Roman"/>
          <w:sz w:val="28"/>
          <w:szCs w:val="28"/>
          <w:lang w:eastAsia="ru-RU"/>
        </w:rPr>
        <w:t xml:space="preserve">в 2024 году </w:t>
      </w:r>
      <w:r w:rsidR="00FA3A9D" w:rsidRPr="00F03BEC">
        <w:rPr>
          <w:rFonts w:ascii="Times New Roman" w:hAnsi="Times New Roman"/>
          <w:sz w:val="28"/>
          <w:szCs w:val="28"/>
        </w:rPr>
        <w:t>постановлением Админ</w:t>
      </w:r>
      <w:r w:rsidR="00064661" w:rsidRPr="00F03BEC">
        <w:rPr>
          <w:rFonts w:ascii="Times New Roman" w:hAnsi="Times New Roman"/>
          <w:sz w:val="28"/>
          <w:szCs w:val="28"/>
        </w:rPr>
        <w:t>истрации города Ростова-на-Дону</w:t>
      </w:r>
      <w:r w:rsidR="00064661" w:rsidRPr="00F03BEC">
        <w:rPr>
          <w:rFonts w:ascii="Times New Roman" w:hAnsi="Times New Roman"/>
          <w:sz w:val="28"/>
          <w:szCs w:val="28"/>
        </w:rPr>
        <w:br/>
      </w:r>
      <w:r w:rsidR="00FA3A9D" w:rsidRPr="00F03BEC">
        <w:rPr>
          <w:rFonts w:ascii="Times New Roman" w:hAnsi="Times New Roman"/>
          <w:sz w:val="28"/>
          <w:szCs w:val="28"/>
        </w:rPr>
        <w:t>от 26.07.2024 № 910 утверждено Положение о кадровом резерве Администрации города Ростова-на-Дону, ее отраслевых (функциональных) и территориальных органов</w:t>
      </w:r>
      <w:r w:rsidR="00552E07" w:rsidRPr="00F03BEC">
        <w:rPr>
          <w:rFonts w:ascii="Times New Roman" w:hAnsi="Times New Roman"/>
          <w:sz w:val="28"/>
          <w:szCs w:val="28"/>
        </w:rPr>
        <w:t xml:space="preserve"> (далее</w:t>
      </w:r>
      <w:r w:rsidR="00FA3A9D" w:rsidRPr="00F03BEC">
        <w:rPr>
          <w:rFonts w:ascii="Times New Roman" w:hAnsi="Times New Roman"/>
          <w:sz w:val="28"/>
          <w:szCs w:val="28"/>
        </w:rPr>
        <w:t> –Положение</w:t>
      </w:r>
      <w:r w:rsidR="002307B8" w:rsidRPr="00F03BEC">
        <w:rPr>
          <w:rFonts w:ascii="Times New Roman" w:hAnsi="Times New Roman"/>
          <w:sz w:val="28"/>
          <w:szCs w:val="28"/>
        </w:rPr>
        <w:t xml:space="preserve">, кадровый </w:t>
      </w:r>
      <w:r w:rsidR="00FE7829" w:rsidRPr="00F03BEC">
        <w:rPr>
          <w:rFonts w:ascii="Times New Roman" w:hAnsi="Times New Roman"/>
          <w:sz w:val="28"/>
          <w:szCs w:val="28"/>
        </w:rPr>
        <w:t>резерв</w:t>
      </w:r>
      <w:r w:rsidR="00FA3A9D" w:rsidRPr="00F03BEC">
        <w:rPr>
          <w:rFonts w:ascii="Times New Roman" w:hAnsi="Times New Roman"/>
          <w:sz w:val="28"/>
          <w:szCs w:val="28"/>
        </w:rPr>
        <w:t>).</w:t>
      </w:r>
    </w:p>
    <w:p w14:paraId="49311FD5" w14:textId="0AC75BF5" w:rsidR="007A6BBA" w:rsidRPr="00F03BEC" w:rsidRDefault="007A6BBA" w:rsidP="007A6B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3BEC">
        <w:rPr>
          <w:rFonts w:ascii="Times New Roman" w:hAnsi="Times New Roman"/>
          <w:sz w:val="28"/>
          <w:szCs w:val="28"/>
        </w:rPr>
        <w:t xml:space="preserve">Согласно данному Положению, </w:t>
      </w:r>
      <w:r w:rsidR="009E2EC6" w:rsidRPr="00F03BEC">
        <w:rPr>
          <w:rFonts w:ascii="Times New Roman" w:hAnsi="Times New Roman"/>
          <w:sz w:val="28"/>
          <w:szCs w:val="28"/>
        </w:rPr>
        <w:t xml:space="preserve">начиная с 2025 года </w:t>
      </w:r>
      <w:r w:rsidRPr="00F03BEC">
        <w:rPr>
          <w:rFonts w:ascii="Times New Roman" w:hAnsi="Times New Roman"/>
          <w:sz w:val="28"/>
          <w:szCs w:val="28"/>
        </w:rPr>
        <w:t>кадровый резерв формируется</w:t>
      </w:r>
      <w:r w:rsidR="00D52A40" w:rsidRPr="00F03BEC">
        <w:t xml:space="preserve"> </w:t>
      </w:r>
      <w:r w:rsidR="00D52A40" w:rsidRPr="00F03BEC">
        <w:rPr>
          <w:rFonts w:ascii="Times New Roman" w:hAnsi="Times New Roman"/>
          <w:sz w:val="28"/>
          <w:szCs w:val="28"/>
        </w:rPr>
        <w:t>на группы должностей, а не на каждую штатную единицу</w:t>
      </w:r>
      <w:r w:rsidR="00711159" w:rsidRPr="00F03BEC">
        <w:rPr>
          <w:rFonts w:ascii="Times New Roman" w:hAnsi="Times New Roman"/>
          <w:sz w:val="28"/>
          <w:szCs w:val="28"/>
        </w:rPr>
        <w:br/>
      </w:r>
      <w:r w:rsidRPr="00F03BEC">
        <w:rPr>
          <w:rFonts w:ascii="Times New Roman" w:hAnsi="Times New Roman"/>
          <w:sz w:val="28"/>
          <w:szCs w:val="28"/>
        </w:rPr>
        <w:t xml:space="preserve">для замещения вакантных </w:t>
      </w:r>
      <w:r w:rsidR="00D52A40" w:rsidRPr="00F03BEC">
        <w:rPr>
          <w:rFonts w:ascii="Times New Roman" w:hAnsi="Times New Roman"/>
          <w:sz w:val="28"/>
          <w:szCs w:val="28"/>
        </w:rPr>
        <w:t xml:space="preserve">должностей муниципальной службы. </w:t>
      </w:r>
      <w:r w:rsidR="00560053" w:rsidRPr="00F03BEC">
        <w:rPr>
          <w:rFonts w:ascii="Times New Roman" w:hAnsi="Times New Roman"/>
          <w:sz w:val="28"/>
          <w:szCs w:val="28"/>
        </w:rPr>
        <w:t>Кроме того,</w:t>
      </w:r>
      <w:r w:rsidR="00D52A40" w:rsidRPr="00F03BEC">
        <w:rPr>
          <w:rFonts w:ascii="Times New Roman" w:hAnsi="Times New Roman"/>
          <w:sz w:val="28"/>
          <w:szCs w:val="28"/>
        </w:rPr>
        <w:t xml:space="preserve"> </w:t>
      </w:r>
      <w:r w:rsidR="00560053" w:rsidRPr="00F03BEC">
        <w:rPr>
          <w:rFonts w:ascii="Times New Roman" w:hAnsi="Times New Roman"/>
          <w:sz w:val="28"/>
          <w:szCs w:val="28"/>
        </w:rPr>
        <w:t>увеличено</w:t>
      </w:r>
      <w:r w:rsidR="00D52A40" w:rsidRPr="00F03BEC">
        <w:rPr>
          <w:rFonts w:ascii="Times New Roman" w:hAnsi="Times New Roman"/>
          <w:sz w:val="28"/>
          <w:szCs w:val="28"/>
        </w:rPr>
        <w:t xml:space="preserve"> </w:t>
      </w:r>
      <w:r w:rsidR="00560053" w:rsidRPr="00F03BEC">
        <w:rPr>
          <w:rFonts w:ascii="Times New Roman" w:hAnsi="Times New Roman"/>
          <w:sz w:val="28"/>
          <w:szCs w:val="28"/>
        </w:rPr>
        <w:t>количество групп должностей,</w:t>
      </w:r>
      <w:r w:rsidR="00B72273" w:rsidRPr="00F03BEC">
        <w:rPr>
          <w:rFonts w:ascii="Times New Roman" w:hAnsi="Times New Roman"/>
          <w:sz w:val="28"/>
          <w:szCs w:val="28"/>
        </w:rPr>
        <w:t xml:space="preserve"> на которые осуществляется формирование резерва.</w:t>
      </w:r>
    </w:p>
    <w:p w14:paraId="5C90141D" w14:textId="1DEE9942" w:rsidR="0026095F" w:rsidRPr="00F03BEC" w:rsidRDefault="00BD09EA" w:rsidP="002F13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Вместе с тем</w:t>
      </w:r>
      <w:r w:rsidRPr="00F03BEC">
        <w:rPr>
          <w:rFonts w:ascii="Times New Roman" w:hAnsi="Times New Roman"/>
          <w:sz w:val="28"/>
          <w:szCs w:val="28"/>
        </w:rPr>
        <w:t xml:space="preserve"> в рамках реализации мероприятий по развитию информационной открытости деятельности Администрации города Ростова-на-Дону, </w:t>
      </w:r>
      <w:r w:rsidR="000C4440" w:rsidRPr="00F03BEC">
        <w:rPr>
          <w:rFonts w:ascii="Times New Roman" w:hAnsi="Times New Roman"/>
          <w:sz w:val="28"/>
          <w:szCs w:val="28"/>
        </w:rPr>
        <w:t>обеспечения конституционного права граждан Российской Федерации на равны</w:t>
      </w:r>
      <w:r w:rsidR="00064661" w:rsidRPr="00F03BEC">
        <w:rPr>
          <w:rFonts w:ascii="Times New Roman" w:hAnsi="Times New Roman"/>
          <w:sz w:val="28"/>
          <w:szCs w:val="28"/>
        </w:rPr>
        <w:t>й доступ</w:t>
      </w:r>
      <w:r w:rsidR="00064661" w:rsidRPr="00F03BEC">
        <w:rPr>
          <w:rFonts w:ascii="Times New Roman" w:hAnsi="Times New Roman"/>
          <w:sz w:val="28"/>
          <w:szCs w:val="28"/>
        </w:rPr>
        <w:br/>
      </w:r>
      <w:r w:rsidR="00ED36E8" w:rsidRPr="00F03BEC">
        <w:rPr>
          <w:rFonts w:ascii="Times New Roman" w:hAnsi="Times New Roman"/>
          <w:sz w:val="28"/>
          <w:szCs w:val="28"/>
        </w:rPr>
        <w:t xml:space="preserve">к муниципальной службе и права муниципальных служащих в органах местного самоуправления на должностной рост </w:t>
      </w:r>
      <w:r w:rsidRPr="00F03BEC">
        <w:rPr>
          <w:rFonts w:ascii="Times New Roman" w:hAnsi="Times New Roman"/>
          <w:sz w:val="28"/>
          <w:szCs w:val="28"/>
        </w:rPr>
        <w:t xml:space="preserve">на официальном Интернет-портале городской Думы и Администрации города Ростова-на-Дону www.rostov-gorod.ru </w:t>
      </w:r>
      <w:r w:rsidR="002F1376" w:rsidRPr="00F03BEC">
        <w:rPr>
          <w:rFonts w:ascii="Times New Roman" w:hAnsi="Times New Roman"/>
          <w:sz w:val="28"/>
          <w:szCs w:val="28"/>
        </w:rPr>
        <w:t xml:space="preserve">(далее –официальный портал) </w:t>
      </w:r>
      <w:r w:rsidRPr="00F03BEC">
        <w:rPr>
          <w:rFonts w:ascii="Times New Roman" w:hAnsi="Times New Roman"/>
          <w:sz w:val="28"/>
          <w:szCs w:val="28"/>
        </w:rPr>
        <w:t xml:space="preserve">в информационном разделе </w:t>
      </w:r>
      <w:r w:rsidR="000B6B3B" w:rsidRPr="00F03BEC">
        <w:rPr>
          <w:rFonts w:ascii="Times New Roman" w:hAnsi="Times New Roman"/>
          <w:sz w:val="28"/>
          <w:szCs w:val="28"/>
        </w:rPr>
        <w:t xml:space="preserve">«Деятельность/ Муниципальная служба/ </w:t>
      </w:r>
      <w:r w:rsidR="00F757A1" w:rsidRPr="00F03BEC">
        <w:rPr>
          <w:rFonts w:ascii="Times New Roman" w:hAnsi="Times New Roman"/>
          <w:sz w:val="28"/>
          <w:szCs w:val="28"/>
        </w:rPr>
        <w:t>разработан новый раздел</w:t>
      </w:r>
      <w:r w:rsidR="000B6B3B" w:rsidRPr="00F03BEC">
        <w:rPr>
          <w:rFonts w:ascii="Times New Roman" w:hAnsi="Times New Roman"/>
          <w:sz w:val="28"/>
          <w:szCs w:val="28"/>
        </w:rPr>
        <w:t xml:space="preserve"> «Кадровый резерв»</w:t>
      </w:r>
      <w:r w:rsidR="00FC577C" w:rsidRPr="00F03BEC">
        <w:rPr>
          <w:rFonts w:ascii="Times New Roman" w:hAnsi="Times New Roman"/>
          <w:sz w:val="28"/>
          <w:szCs w:val="28"/>
        </w:rPr>
        <w:t xml:space="preserve"> </w:t>
      </w:r>
      <w:r w:rsidR="00D82487" w:rsidRPr="00F03BEC">
        <w:rPr>
          <w:rFonts w:ascii="Times New Roman" w:hAnsi="Times New Roman"/>
          <w:sz w:val="28"/>
          <w:szCs w:val="28"/>
        </w:rPr>
        <w:t xml:space="preserve">в котором размещается </w:t>
      </w:r>
      <w:r w:rsidR="00B062AD" w:rsidRPr="00F03BEC">
        <w:rPr>
          <w:rFonts w:ascii="Times New Roman" w:hAnsi="Times New Roman"/>
          <w:sz w:val="28"/>
          <w:szCs w:val="28"/>
        </w:rPr>
        <w:t>информация</w:t>
      </w:r>
      <w:r w:rsidR="00010C6B" w:rsidRPr="00F03BEC">
        <w:rPr>
          <w:rFonts w:ascii="Times New Roman" w:hAnsi="Times New Roman"/>
          <w:sz w:val="28"/>
          <w:szCs w:val="28"/>
        </w:rPr>
        <w:t xml:space="preserve"> о формировании (обновлении) кадрового резерва и другие информационные материалы</w:t>
      </w:r>
      <w:r w:rsidR="00FC577C" w:rsidRPr="00F03BEC">
        <w:rPr>
          <w:rFonts w:ascii="Times New Roman" w:hAnsi="Times New Roman"/>
          <w:sz w:val="28"/>
          <w:szCs w:val="28"/>
        </w:rPr>
        <w:t>.</w:t>
      </w:r>
    </w:p>
    <w:p w14:paraId="1BB2E806" w14:textId="6F8ADCCD" w:rsidR="00280250" w:rsidRPr="00F03BEC" w:rsidRDefault="00527512" w:rsidP="001E4A79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2C27AB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целях реализации </w:t>
      </w:r>
      <w:r w:rsidR="0028025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«Общей концепции формирования и использования резервов управленческих кадров в Российской Федерации» (одобренной Комиссией при Президенте Российской Федерации по </w:t>
      </w:r>
      <w:r w:rsidR="00245BF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вопросам государственной службы</w:t>
      </w:r>
      <w:r w:rsidR="002C27AB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9667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28025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и резерва управленческих к</w:t>
      </w:r>
      <w:r w:rsidR="00245BF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адров, протокол от 29.11.2017 № </w:t>
      </w:r>
      <w:r w:rsidR="0028025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5) и повышения эффективности работы с кадровым резервом для оперативного замещения вакантных должностей муниципальной службы принято постановление Администрации города </w:t>
      </w:r>
      <w:r w:rsidR="005420E8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Ростова-на-Дону от 05.03.2019 № </w:t>
      </w:r>
      <w:r w:rsidR="0028025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157 «Об утверждении Положения о формировании муниципального резерва управленческих </w:t>
      </w:r>
      <w:r w:rsidR="00245BF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кадров города Ростова-на-Дону»</w:t>
      </w:r>
      <w:r w:rsidR="00040D21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(далее – Положение</w:t>
      </w:r>
      <w:r w:rsidR="00BA36F2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 муниципальном резерве</w:t>
      </w:r>
      <w:r w:rsidR="006560C5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5179F7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резерв управленческих кадров</w:t>
      </w:r>
      <w:r w:rsidR="00040D21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)</w:t>
      </w:r>
      <w:r w:rsidR="0036086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, с</w:t>
      </w:r>
      <w:r w:rsidR="00BA36F2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огласно которому </w:t>
      </w:r>
      <w:r w:rsidR="001E4A7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резерв управленческих кадров формируется для замещения целевых управленческих должностей в сфере муниципаль</w:t>
      </w:r>
      <w:r w:rsidR="00952B3F">
        <w:rPr>
          <w:rFonts w:ascii="Times New Roman" w:eastAsia="Times New Roman" w:hAnsi="Times New Roman"/>
          <w:bCs/>
          <w:sz w:val="28"/>
          <w:szCs w:val="28"/>
          <w:lang w:eastAsia="ru-RU"/>
        </w:rPr>
        <w:t>ного управления и утверждается Г</w:t>
      </w:r>
      <w:r w:rsidR="001E4A7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лавой города Ростова-на-Дону ежегодно. </w:t>
      </w:r>
    </w:p>
    <w:p w14:paraId="397BEC4C" w14:textId="2836D179" w:rsidR="00280250" w:rsidRPr="00F03BEC" w:rsidRDefault="00220A80" w:rsidP="00220A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E006E2" w:rsidRPr="00F03BEC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F03BE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кадровый</w:t>
      </w:r>
      <w:r w:rsidR="0028025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резерв (не управленческих кадров) Администрации города Ростова-на-Дону, ее отраслевых (функциональных) и территориальных органов сформирован в количестве </w:t>
      </w:r>
      <w:r w:rsidR="00E006E2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803</w:t>
      </w:r>
      <w:r w:rsidR="00BE148C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человек. М</w:t>
      </w:r>
      <w:r w:rsidR="0028025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униципальный резерв управленческих кадров Администрации города Ростова-н</w:t>
      </w:r>
      <w:r w:rsidR="00245BF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а-Дону сформирован 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245BF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в количестве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8025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="00B71ADE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7</w:t>
      </w:r>
      <w:r w:rsidR="0074316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человек, среди которых представители региональных органов государственной власти, органов местного самоуправления и иных организаций.</w:t>
      </w:r>
    </w:p>
    <w:p w14:paraId="457BF8F6" w14:textId="31A1C634" w:rsidR="000874C3" w:rsidRPr="00F03BEC" w:rsidRDefault="004A4A0E" w:rsidP="000874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Проведенный анализ результатов принятых мер свидетельствует </w:t>
      </w:r>
      <w:r w:rsidR="00421FD5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 их эффективности. В частности, </w:t>
      </w:r>
      <w:r w:rsidR="00B72317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2025 году </w:t>
      </w:r>
      <w:r w:rsidR="000874C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202 вакантные должности муниципальной службы Администрации города и органов замещены путем назна</w:t>
      </w:r>
      <w:r w:rsidR="007F356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чения из кадровых резервов и</w:t>
      </w:r>
      <w:r w:rsidR="000874C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муниципального резерва управленческих кадров, что составило 43,4%, при планируемом значении целевого показателя 35%.</w:t>
      </w:r>
    </w:p>
    <w:p w14:paraId="164FF2AD" w14:textId="77777777" w:rsidR="00BF1581" w:rsidRDefault="00BF1581" w:rsidP="00B76997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A9A087F" w14:textId="6B7583D8" w:rsidR="00B76997" w:rsidRPr="00F03BEC" w:rsidRDefault="00BF1581" w:rsidP="00B76997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1.2.2.  </w:t>
      </w:r>
      <w:r w:rsidR="00FD688C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Оптимизация участия представителей общественности в качестве независимых экспертов в работе конкурсных, аттестационных комиссий</w:t>
      </w:r>
      <w:r w:rsidR="00FD688C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по определению соответствия муниципального служащего замещаемой должности муниципальной службы.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1.6.3. </w:t>
      </w:r>
      <w:r w:rsidR="00B76997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Привлечение представителей общественных объединений в качестве независимых экспертов для участия в заседаниях конкурсных, аттестационных комиссий. </w:t>
      </w:r>
    </w:p>
    <w:p w14:paraId="383932A8" w14:textId="6F04F41F" w:rsidR="00D23327" w:rsidRPr="00F03BEC" w:rsidRDefault="00507053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целях оптимизации участия представителей общественности </w:t>
      </w:r>
      <w:r w:rsidR="0028025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в качестве независимых экспертов в работе конк</w:t>
      </w:r>
      <w:r w:rsidR="00245BF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урсных</w:t>
      </w:r>
      <w:r w:rsidR="00CF3B72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</w:t>
      </w:r>
      <w:r w:rsidR="00245BF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аттестационных комиссий</w:t>
      </w:r>
      <w:r w:rsidR="007843DC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E7E92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="0028025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остановлением Администрации города Ростова-на-Дон</w:t>
      </w:r>
      <w:r w:rsidR="007E6BF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у</w:t>
      </w:r>
      <w:r w:rsidR="007843DC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от </w:t>
      </w:r>
      <w:r w:rsidR="00C37301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26.11.2025</w:t>
      </w:r>
      <w:r w:rsidR="007843DC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№ </w:t>
      </w:r>
      <w:r w:rsidR="00C37301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1317</w:t>
      </w:r>
      <w:r w:rsidR="007843DC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9623DD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28025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«Об утверждении состава аттестационно</w:t>
      </w:r>
      <w:r w:rsidR="00245BF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й комиссии Администрации города</w:t>
      </w:r>
      <w:r w:rsidR="007843DC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B3F36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28025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Ростова-на-Дону» в состав аттестационной комиссии Администрации города включено </w:t>
      </w:r>
      <w:r w:rsidR="00EB4722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28025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независимых эксперта: представитель Южно-Российского института – филиала ФГОУ ВО «Российская академия народного хозяйства и государственной службы при Президенте Российской Федерации»; представитель Общероссийской общественной организации «Союз журналистов России», Заслуженный работник культуры Российской Федерации, член Общественной палаты города </w:t>
      </w:r>
      <w:r w:rsidR="003B3F36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28025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Ростова-на-Дону</w:t>
      </w:r>
      <w:r w:rsidR="000A5D0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28025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14:paraId="3D187E41" w14:textId="201A6A77" w:rsidR="00280250" w:rsidRPr="00F03BEC" w:rsidRDefault="00280250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В соответствии</w:t>
      </w:r>
      <w:r w:rsidR="00AF4C07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с решением Ростовской-на-Дону</w:t>
      </w:r>
      <w:r w:rsidR="000A5D0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городской Думы </w:t>
      </w:r>
      <w:r w:rsidR="00E60BF2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0A5D0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от 22.04.1999 № 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189 «О принятии «Положения об аттестации муниципальных служащих в о</w:t>
      </w:r>
      <w:r w:rsidR="007843DC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рганах местного самоуправления </w:t>
      </w:r>
      <w:r w:rsidR="00245BF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города Ростова-на-Дону»</w:t>
      </w:r>
      <w:r w:rsidR="000A5D0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в составы аттестационных комиссий отраслевых (функциональных) и территориальн</w:t>
      </w:r>
      <w:r w:rsidR="00245BF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ых органов Администрации города</w:t>
      </w:r>
      <w:r w:rsidR="000A5D0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Ростова-на-Дону также включаются в качестве независимых экспертов – специалист</w:t>
      </w:r>
      <w:r w:rsidR="00A635CD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ы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вопросам, связанным с муниципальной службой, представители научных и образовательных учреждений, других организаций.</w:t>
      </w:r>
    </w:p>
    <w:p w14:paraId="484A4EFD" w14:textId="01978CDE" w:rsidR="00FC7B72" w:rsidRPr="00F03BEC" w:rsidRDefault="004B1800" w:rsidP="00F828DD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sz w:val="28"/>
          <w:szCs w:val="28"/>
          <w:lang w:eastAsia="ru-RU"/>
        </w:rPr>
        <w:t>Так</w:t>
      </w:r>
      <w:r w:rsidR="00064661" w:rsidRPr="00F03BE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F03BEC">
        <w:rPr>
          <w:rFonts w:ascii="Times New Roman" w:eastAsia="Times New Roman" w:hAnsi="Times New Roman"/>
          <w:sz w:val="28"/>
          <w:szCs w:val="28"/>
          <w:lang w:eastAsia="ru-RU"/>
        </w:rPr>
        <w:t xml:space="preserve"> в</w:t>
      </w:r>
      <w:r w:rsidR="00E563FF" w:rsidRPr="00F03BEC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 аттестационных комиссий в отраслевых (функциональных)</w:t>
      </w:r>
      <w:r w:rsidR="00E563FF" w:rsidRPr="00F03BEC">
        <w:rPr>
          <w:rFonts w:ascii="Times New Roman" w:eastAsia="Times New Roman" w:hAnsi="Times New Roman"/>
          <w:sz w:val="28"/>
          <w:szCs w:val="28"/>
          <w:lang w:eastAsia="ru-RU"/>
        </w:rPr>
        <w:br/>
        <w:t>и территориальных органах Администрации города включались независимые эксперты: в Департаменте экономики города </w:t>
      </w:r>
      <w:r w:rsidR="00E563FF" w:rsidRPr="00F03BEC">
        <w:rPr>
          <w:rFonts w:ascii="Times New Roman" w:eastAsia="Times New Roman" w:hAnsi="Times New Roman"/>
          <w:sz w:val="28"/>
          <w:szCs w:val="28"/>
          <w:lang w:eastAsia="ru-RU"/>
        </w:rPr>
        <w:noBreakHyphen/>
        <w:t> представитель ФГБОУ ВО «Донской государственный технический университет»;</w:t>
      </w:r>
      <w:r w:rsidR="00452BD0" w:rsidRPr="00F03BEC">
        <w:rPr>
          <w:rFonts w:ascii="Times New Roman" w:eastAsia="Times New Roman" w:hAnsi="Times New Roman"/>
          <w:sz w:val="28"/>
          <w:szCs w:val="28"/>
          <w:lang w:eastAsia="ru-RU"/>
        </w:rPr>
        <w:t xml:space="preserve"> в Управлении образования –  председатель </w:t>
      </w:r>
      <w:r w:rsidR="00892F8D" w:rsidRPr="00F03BEC">
        <w:rPr>
          <w:rFonts w:ascii="Times New Roman" w:eastAsia="Times New Roman" w:hAnsi="Times New Roman"/>
          <w:sz w:val="28"/>
          <w:szCs w:val="28"/>
          <w:lang w:eastAsia="ru-RU"/>
        </w:rPr>
        <w:t xml:space="preserve">Пролетарской </w:t>
      </w:r>
      <w:r w:rsidR="00452BD0" w:rsidRPr="00F03BEC">
        <w:rPr>
          <w:rFonts w:ascii="Times New Roman" w:eastAsia="Times New Roman" w:hAnsi="Times New Roman"/>
          <w:sz w:val="28"/>
          <w:szCs w:val="28"/>
          <w:lang w:eastAsia="ru-RU"/>
        </w:rPr>
        <w:t>районной организации города Ростова-на-Дону Профсоюзного союза работников народного образования и науки Рос</w:t>
      </w:r>
      <w:r w:rsidR="003821DF" w:rsidRPr="00F03BEC">
        <w:rPr>
          <w:rFonts w:ascii="Times New Roman" w:eastAsia="Times New Roman" w:hAnsi="Times New Roman"/>
          <w:sz w:val="28"/>
          <w:szCs w:val="28"/>
          <w:lang w:eastAsia="ru-RU"/>
        </w:rPr>
        <w:t xml:space="preserve">сийской Федерации; </w:t>
      </w:r>
      <w:r w:rsidR="00452BD0" w:rsidRPr="00F03BEC">
        <w:rPr>
          <w:rFonts w:ascii="Times New Roman" w:eastAsia="Times New Roman" w:hAnsi="Times New Roman"/>
          <w:sz w:val="28"/>
          <w:szCs w:val="28"/>
          <w:lang w:eastAsia="ru-RU"/>
        </w:rPr>
        <w:t>в Управлении культуры города</w:t>
      </w:r>
      <w:r w:rsidR="003821DF" w:rsidRPr="00F03BEC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="00452BD0" w:rsidRPr="00F03BEC">
        <w:rPr>
          <w:rFonts w:ascii="Times New Roman" w:eastAsia="Times New Roman" w:hAnsi="Times New Roman"/>
          <w:sz w:val="28"/>
          <w:szCs w:val="28"/>
          <w:lang w:eastAsia="ru-RU"/>
        </w:rPr>
        <w:t>председатель Ростовского город</w:t>
      </w:r>
      <w:r w:rsidR="003821DF" w:rsidRPr="00F03BEC">
        <w:rPr>
          <w:rFonts w:ascii="Times New Roman" w:eastAsia="Times New Roman" w:hAnsi="Times New Roman"/>
          <w:sz w:val="28"/>
          <w:szCs w:val="28"/>
          <w:lang w:eastAsia="ru-RU"/>
        </w:rPr>
        <w:t>ского общественного объединения </w:t>
      </w:r>
      <w:r w:rsidR="00452BD0" w:rsidRPr="00F03BE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3821DF" w:rsidRPr="00F03BEC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452BD0" w:rsidRPr="00F03BEC">
        <w:rPr>
          <w:rFonts w:ascii="Times New Roman" w:eastAsia="Times New Roman" w:hAnsi="Times New Roman"/>
          <w:sz w:val="28"/>
          <w:szCs w:val="28"/>
          <w:lang w:eastAsia="ru-RU"/>
        </w:rPr>
        <w:t>Профессиона</w:t>
      </w:r>
      <w:r w:rsidR="00E6476D" w:rsidRPr="00F03BEC">
        <w:rPr>
          <w:rFonts w:ascii="Times New Roman" w:eastAsia="Times New Roman" w:hAnsi="Times New Roman"/>
          <w:sz w:val="28"/>
          <w:szCs w:val="28"/>
          <w:lang w:eastAsia="ru-RU"/>
        </w:rPr>
        <w:t>льный союз работников культуры;</w:t>
      </w:r>
      <w:r w:rsidR="00E6476D" w:rsidRPr="00F03BEC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B2669" w:rsidRPr="00F03BEC">
        <w:rPr>
          <w:rFonts w:ascii="Times New Roman" w:eastAsia="Times New Roman" w:hAnsi="Times New Roman"/>
          <w:sz w:val="28"/>
          <w:szCs w:val="28"/>
          <w:lang w:eastAsia="ru-RU"/>
        </w:rPr>
        <w:t>в Управлении по физи</w:t>
      </w:r>
      <w:r w:rsidR="003821DF" w:rsidRPr="00F03BEC">
        <w:rPr>
          <w:rFonts w:ascii="Times New Roman" w:eastAsia="Times New Roman" w:hAnsi="Times New Roman"/>
          <w:sz w:val="28"/>
          <w:szCs w:val="28"/>
          <w:lang w:eastAsia="ru-RU"/>
        </w:rPr>
        <w:t>ческой культуре и спорту города </w:t>
      </w:r>
      <w:r w:rsidR="00EB2669" w:rsidRPr="00F03BEC">
        <w:rPr>
          <w:rFonts w:ascii="Times New Roman" w:eastAsia="Times New Roman" w:hAnsi="Times New Roman"/>
          <w:sz w:val="28"/>
          <w:szCs w:val="28"/>
          <w:lang w:eastAsia="ru-RU"/>
        </w:rPr>
        <w:t>– представитель Ростовского филиала ГКОУ ВО «Российская таможенная академия»</w:t>
      </w:r>
      <w:r w:rsidR="009177B5" w:rsidRPr="00F03BE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EB2669" w:rsidRPr="00F03BEC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представитель ФГУ ВО «Донской государственный технический университет»;</w:t>
      </w:r>
      <w:r w:rsidR="008867E2" w:rsidRPr="00F03BEC">
        <w:t xml:space="preserve"> </w:t>
      </w:r>
      <w:r w:rsidR="00AE1AF6" w:rsidRPr="00F03BEC">
        <w:rPr>
          <w:rFonts w:ascii="Times New Roman" w:eastAsia="Times New Roman" w:hAnsi="Times New Roman"/>
          <w:sz w:val="28"/>
          <w:szCs w:val="28"/>
          <w:lang w:eastAsia="ru-RU"/>
        </w:rPr>
        <w:t>в Департаменте транспорта города – представитель ФГУ ВО «Донской государст</w:t>
      </w:r>
      <w:r w:rsidR="003821DF" w:rsidRPr="00F03BEC">
        <w:rPr>
          <w:rFonts w:ascii="Times New Roman" w:eastAsia="Times New Roman" w:hAnsi="Times New Roman"/>
          <w:sz w:val="28"/>
          <w:szCs w:val="28"/>
          <w:lang w:eastAsia="ru-RU"/>
        </w:rPr>
        <w:t>венный тех</w:t>
      </w:r>
      <w:r w:rsidR="00E6476D" w:rsidRPr="00F03BEC">
        <w:rPr>
          <w:rFonts w:ascii="Times New Roman" w:eastAsia="Times New Roman" w:hAnsi="Times New Roman"/>
          <w:sz w:val="28"/>
          <w:szCs w:val="28"/>
          <w:lang w:eastAsia="ru-RU"/>
        </w:rPr>
        <w:t xml:space="preserve">нический университет»; в </w:t>
      </w:r>
      <w:r w:rsidR="00E66474" w:rsidRPr="00F03BEC">
        <w:rPr>
          <w:rFonts w:ascii="Times New Roman" w:eastAsia="Times New Roman" w:hAnsi="Times New Roman"/>
          <w:sz w:val="28"/>
          <w:szCs w:val="28"/>
          <w:lang w:eastAsia="ru-RU"/>
        </w:rPr>
        <w:t>администрации Железнодорожного района города – представитель Южно-Российского института – филиала ФГОУ ВО «Российская академия народного хозяйства и государственной службы при Президенте Российской Федерации»</w:t>
      </w:r>
      <w:r w:rsidR="00E6476D" w:rsidRPr="00F03BE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FB060AC" w14:textId="350A0996" w:rsidR="00280250" w:rsidRPr="00F03BEC" w:rsidRDefault="00A80E75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Также</w:t>
      </w:r>
      <w:r w:rsidR="00AF4C07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</w:t>
      </w:r>
      <w:r w:rsidR="0028025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рамках расширения практики конкурсного отбора кандидатов </w:t>
      </w:r>
      <w:r w:rsidR="00D93A81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28025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на замещение вакантных должностей муниципальной службы, а также обеспечения прозрачного механизма подбора кадров, обеспечения конституционного права граждан Российской Федерации на равный доступ к муниципальной службе и права муниципальных служащих в органах местного самоупр</w:t>
      </w:r>
      <w:r w:rsidR="00245BF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авления города</w:t>
      </w:r>
      <w:r w:rsidR="00245BF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28025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должностной рост на конкурсной </w:t>
      </w:r>
      <w:r w:rsidR="00B4778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основе </w:t>
      </w:r>
      <w:r w:rsidR="0028025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в 202</w:t>
      </w:r>
      <w:r w:rsidR="00812E5D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="0028025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году </w:t>
      </w:r>
      <w:r w:rsidR="00B4778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замещено </w:t>
      </w:r>
      <w:r w:rsidR="00812E5D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150</w:t>
      </w:r>
      <w:r w:rsidR="0028025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вакантн</w:t>
      </w:r>
      <w:r w:rsidR="00C15D8F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ы</w:t>
      </w:r>
      <w:r w:rsidR="007B1FA1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х</w:t>
      </w:r>
      <w:r w:rsidR="0028025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должност</w:t>
      </w:r>
      <w:r w:rsidR="007B1FA1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ей</w:t>
      </w:r>
      <w:r w:rsidR="0028025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муниципальной службы в Администрации города, ее отраслевых (функциональных) и территориальных органах. При этом</w:t>
      </w:r>
      <w:r w:rsidR="00245BF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A94732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8025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в соответствии Положением о проведении конкурса на замещение вакантной должности муниципальной службы в о</w:t>
      </w:r>
      <w:r w:rsidR="00480FFF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рганах местного самоуправления </w:t>
      </w:r>
      <w:r w:rsidR="0028025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города Ростова-на-Дону, утвержденного решением Ростовской-на-Дону</w:t>
      </w:r>
      <w:r w:rsidR="00F80D4A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городской Думы от 13.06.2012 № 297</w:t>
      </w:r>
      <w:r w:rsidR="00BE148C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28025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 работе конкурсных комиссий </w:t>
      </w:r>
      <w:r w:rsidR="007B1FA1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также </w:t>
      </w:r>
      <w:r w:rsidR="0028025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привлекались представители научных </w:t>
      </w:r>
      <w:r w:rsidR="007B1FA1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28025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 образовательных учреждений, других организаций в качестве независимых экспертов </w:t>
      </w:r>
      <w:r w:rsidR="00FD595D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  <w:r w:rsidR="0028025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специалистов по вопросам, св</w:t>
      </w:r>
      <w:r w:rsidR="00910E3B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язанным с муниципальной службой, путем включения в состав соответствующих конкурсных комиссий.</w:t>
      </w:r>
    </w:p>
    <w:p w14:paraId="47249CD7" w14:textId="41353955" w:rsidR="00910E3B" w:rsidRPr="00F03BEC" w:rsidRDefault="00910E3B" w:rsidP="00910E3B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Кроме того, в соответствии с Положением о кадровом резерве </w:t>
      </w:r>
      <w:r w:rsidR="00DB122F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734E4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 формировании (обновлении) 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кадрового резерва </w:t>
      </w:r>
      <w:r w:rsidR="00DB122F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Администрации города </w:t>
      </w:r>
      <w:r w:rsidR="00DB122F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Ростова-на-Дону</w:t>
      </w:r>
      <w:r w:rsidR="00DB122F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в </w:t>
      </w:r>
      <w:r w:rsidR="00A47C4E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отраслевых (функциональных) и территориальных органов Администрации города Ростова-на-Дону, </w:t>
      </w:r>
      <w:r w:rsidR="00DB122F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 работе комиссий 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также привлекаются представители научных и образовательных учреждений, других организаций </w:t>
      </w:r>
      <w:r w:rsidR="00F2558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в качестве независимых экспертов.</w:t>
      </w:r>
    </w:p>
    <w:p w14:paraId="716E7B97" w14:textId="4B785E09" w:rsidR="002864F7" w:rsidRPr="00F03BEC" w:rsidRDefault="00346DF5" w:rsidP="00F25589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Таким образом п</w:t>
      </w:r>
      <w:r w:rsidR="005D7314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ривлечение 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независимых экспертов</w:t>
      </w:r>
      <w:r w:rsidR="002864F7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 работе </w:t>
      </w:r>
      <w:r w:rsidR="00F2558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2864F7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в аттестационных и конкурсных комиссиях органов местного самоуправления позволяет реализовать принцип открытости муниципальной службы, доступности информации о деятельности муниципальных служащих</w:t>
      </w:r>
      <w:r w:rsidR="002C2EE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а также является одной </w:t>
      </w:r>
      <w:r w:rsidR="00F2558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2C2EE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из мер по профилактике коррупционных правонарушений и принятия необоснованных решений членами комиссии.</w:t>
      </w:r>
      <w:r w:rsidR="00F2558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D6A4B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качестве независимых </w:t>
      </w:r>
      <w:r w:rsidR="002864F7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экспертов приглашаются,</w:t>
      </w:r>
      <w:r w:rsidR="00796958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864F7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первую очередь, представители общественных, научных </w:t>
      </w:r>
      <w:r w:rsidR="00A56EAD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2864F7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 образовательных организаций с учетом отраслевой направленности. </w:t>
      </w:r>
    </w:p>
    <w:p w14:paraId="5352F0D0" w14:textId="77777777" w:rsidR="00BF1581" w:rsidRDefault="00BF1581" w:rsidP="00FE2CC2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61C5DBD6" w14:textId="594BFDC2" w:rsidR="00FE2CC2" w:rsidRPr="00F03BEC" w:rsidRDefault="00BF1581" w:rsidP="00FE2CC2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1.2.3. </w:t>
      </w:r>
      <w:r w:rsidR="00FE2CC2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Проведение мероприятий по отбору перспективных студентов высших учебных заведений города Ростова-на-Дону, молодых специалистов и управленцев, рекомендуемых для включения в кадровый резерв и дальнейшего привлечения</w:t>
      </w:r>
      <w:r w:rsidR="00FE2CC2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к работе в Администрации города Ростова-на-Дону, ее отраслевых (функциональных) и территориальных органах в том числе по итогам взаимодействия с городским молодежным клубом «Молодые кадры – будущее Ростова».</w:t>
      </w:r>
    </w:p>
    <w:p w14:paraId="0F2523D1" w14:textId="5ACDE01F" w:rsidR="00362BFD" w:rsidRPr="00F03BEC" w:rsidRDefault="00362BFD" w:rsidP="00362BFD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С целью привлечения на муниципальную службу молодых специалистов Управление по молодежной политике города Ро</w:t>
      </w:r>
      <w:r w:rsidR="001938EE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стова-на-Дону во взаимодействии</w:t>
      </w:r>
      <w:r w:rsidR="001938EE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с молодежным клубом «Молодые кадры – будущее Ростова» на постоянной основе проводит мероприятия по отбору перспективных студентов высших учебных заведений города, молодых специалист</w:t>
      </w:r>
      <w:r w:rsidR="001938EE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ов и управленцев, рекомендуемых</w:t>
      </w:r>
      <w:r w:rsidR="001938EE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для включения в кадровый резерв.</w:t>
      </w:r>
    </w:p>
    <w:p w14:paraId="0B3FED12" w14:textId="77777777" w:rsidR="007E7402" w:rsidRPr="00F03BEC" w:rsidRDefault="007E7402" w:rsidP="00362BFD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В 2025 году в молодежном кадровом резерве состояло 17 кандидатов, среди которых в 2025 году на работу в отраслевые (функциональные) органы Администрации города Ростова-на-Дону, подведомственные учреждения и районы города трудоустроено 8 кандидатов, на муниципальную службу трудоустроены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3 человека. </w:t>
      </w:r>
    </w:p>
    <w:p w14:paraId="271BF61B" w14:textId="7C62085B" w:rsidR="007E7402" w:rsidRPr="00F03BEC" w:rsidRDefault="007E7402" w:rsidP="00362BFD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течение 2025 года </w:t>
      </w:r>
      <w:r w:rsidR="00BF1581">
        <w:rPr>
          <w:rFonts w:ascii="Times New Roman" w:eastAsia="Times New Roman" w:hAnsi="Times New Roman"/>
          <w:bCs/>
          <w:sz w:val="28"/>
          <w:szCs w:val="28"/>
          <w:lang w:eastAsia="ru-RU"/>
        </w:rPr>
        <w:t>проводилась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системная работа по развитию городских молодежных самоуправлений с целью вовлечения молодежи в кадровый резерв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для дальнейшего трудоустройства. Ежегодно проводится марафон молодежных самоуправлений города, приуроченный ко Дню местного самоуправления, с целью выявления талантливой молодежи. Участие в мероприятии принимают порядка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150 человек. Содействию профессиональной занятости молодежи города способствует проведение два раза в год Форума программных разработчиков «</w:t>
      </w:r>
      <w:proofErr w:type="spellStart"/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Хакатон</w:t>
      </w:r>
      <w:proofErr w:type="spellEnd"/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». В 2025 году в мероприятии участие приняли 2 000 человек,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200 из которых прошли стажировку, а более 30 трудоустроились в ведущие </w:t>
      </w:r>
      <w:proofErr w:type="spellStart"/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айти</w:t>
      </w:r>
      <w:proofErr w:type="spellEnd"/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-компании города Ростова-на-Дону и области.</w:t>
      </w:r>
    </w:p>
    <w:p w14:paraId="74AC04D3" w14:textId="77777777" w:rsidR="00BF1581" w:rsidRDefault="00BF1581" w:rsidP="00F77F74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419CE9A5" w14:textId="2592329A" w:rsidR="00303691" w:rsidRPr="00F03BEC" w:rsidRDefault="00303691" w:rsidP="00F77F74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1.2.4.</w:t>
      </w:r>
      <w:r w:rsidR="00BF1581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Совершенствование методов отбора и оценки кандидатов на замещение вакантных должностей муниципальной службы.</w:t>
      </w:r>
    </w:p>
    <w:p w14:paraId="1116CA9E" w14:textId="2875C518" w:rsidR="002E1915" w:rsidRPr="00F03BEC" w:rsidRDefault="002E1915" w:rsidP="00F77F74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В целях совершенствования мето</w:t>
      </w:r>
      <w:r w:rsidR="00793B8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дов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отбора и оценки кандидатов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при проведении процедуры согласования кандидатов на замещение вакантных должностей муниципальной службы используется механизм комплексного подхода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к подбору кадров: путем применения отдельно или в совокупности таких методов, как экспертная оценка, изучение предыдущей деятельности </w:t>
      </w:r>
      <w:r w:rsidR="00CC6436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кандидата, его анкетных данных, тестирование,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индивидуальное соб</w:t>
      </w:r>
      <w:r w:rsidR="00CC6436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еседование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, а также конкурсный отбор.</w:t>
      </w:r>
    </w:p>
    <w:p w14:paraId="5E7F3F00" w14:textId="4777F1FB" w:rsidR="0072005D" w:rsidRPr="00F03BEC" w:rsidRDefault="007D1C70" w:rsidP="00F77F74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Также в</w:t>
      </w:r>
      <w:r w:rsidR="00FE7B85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целях обеспечения прозрачного механизма подбора кадров сведения </w:t>
      </w:r>
      <w:r w:rsidR="00A70188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FE7B85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вакантных должностях муниципальной службы </w:t>
      </w:r>
      <w:r w:rsidR="00A70188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 проводимых конкурсах </w:t>
      </w:r>
      <w:r w:rsidR="00A70188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FE7B85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в Администрации города Ростова-на-Дону</w:t>
      </w:r>
      <w:r w:rsidR="009635A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ее отраслевых (функциональных) </w:t>
      </w:r>
      <w:r w:rsidR="00A70188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9635A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 территориальных органах </w:t>
      </w:r>
      <w:r w:rsidR="00FE7B85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размещаются специалистами кадровых служб</w:t>
      </w:r>
      <w:r w:rsidR="0050294E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70188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72005D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информационно-телекоммуникационной сети «Интернет» </w:t>
      </w:r>
      <w:r w:rsidR="0050294E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официальном портале и </w:t>
      </w:r>
      <w:r w:rsidR="00FE7B85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</w:t>
      </w:r>
      <w:r w:rsidR="0072005D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(https://gossluzhba.gov.ru).</w:t>
      </w:r>
    </w:p>
    <w:p w14:paraId="24461AA8" w14:textId="77777777" w:rsidR="00F65C6C" w:rsidRPr="00F03BEC" w:rsidRDefault="00A70188" w:rsidP="00F65C6C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Кроме того, д</w:t>
      </w:r>
      <w:r w:rsidR="00FE7B85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ля реализации данного программного мероприятия руководит</w:t>
      </w:r>
      <w:r w:rsidR="00BC2D3E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ели отраслевых (функциональных)</w:t>
      </w:r>
      <w:r w:rsidR="00830CCF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E7B85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 территориальных органов Администрации города Ростова-на-Дону </w:t>
      </w:r>
      <w:r w:rsidR="00BC2D3E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ориентированы на</w:t>
      </w:r>
      <w:r w:rsidR="00FE7B85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необходимост</w:t>
      </w:r>
      <w:r w:rsidR="00BC2D3E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ь</w:t>
      </w:r>
      <w:r w:rsidR="00FE7B85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расширения практики</w:t>
      </w:r>
      <w:r w:rsidR="00BC2D3E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4445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конкурсного отбора и увеличени</w:t>
      </w:r>
      <w:r w:rsidR="00BD227F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я</w:t>
      </w:r>
      <w:r w:rsidR="0084445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доли замещения вакантных должностей муниципальной службы по результатам проведенных конкурсов.</w:t>
      </w:r>
    </w:p>
    <w:p w14:paraId="66F1E87A" w14:textId="6505A2DE" w:rsidR="00F65C6C" w:rsidRPr="00F03BEC" w:rsidRDefault="00F65C6C" w:rsidP="00F65C6C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Также управлением по вопросам муниципальной службы и кадров Администрации города Ростова-на-Дону осуществляется ежеквартальный мониторинг использования механизма конкурсного замещения вакантных должностей муниципальной службы в Администрации города Ростова-на-Дону,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ее отраслевых (функциональных) и территориальных органах.</w:t>
      </w:r>
    </w:p>
    <w:p w14:paraId="48BA9505" w14:textId="21F1BF0E" w:rsidR="00CF2A75" w:rsidRPr="00F03BEC" w:rsidRDefault="00BC51A6" w:rsidP="00F77F74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результате принятых мер в </w:t>
      </w:r>
      <w:r w:rsidR="00DC5B46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2025</w:t>
      </w:r>
      <w:r w:rsidR="00CF2A75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году процент замещения вакантных должностей муниципальной службы по </w:t>
      </w:r>
      <w:r w:rsidR="005116A2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результатам конкурса составил 32,26</w:t>
      </w:r>
      <w:r w:rsidR="00CF2A75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% 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CF2A75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 планируемом значении целевого показателя </w:t>
      </w:r>
      <w:r w:rsidR="005116A2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20</w:t>
      </w:r>
      <w:r w:rsidR="00CF2A75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%.</w:t>
      </w:r>
    </w:p>
    <w:p w14:paraId="49317A77" w14:textId="77777777" w:rsidR="00BF1581" w:rsidRDefault="00BF1581" w:rsidP="00BF1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5B9E206" w14:textId="1625F4EA" w:rsidR="00890C2B" w:rsidRPr="00F03BEC" w:rsidRDefault="00BF1581" w:rsidP="00BF1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1.2.5. </w:t>
      </w:r>
      <w:r w:rsidR="00890C2B" w:rsidRPr="00F03BEC">
        <w:rPr>
          <w:rFonts w:ascii="Times New Roman" w:hAnsi="Times New Roman"/>
          <w:sz w:val="28"/>
          <w:szCs w:val="28"/>
        </w:rPr>
        <w:t>Организация и проведение внутренних аудитов системы менеджмента качества в Администрации города Ростова-на-Дону, ее отраслевых (функциональных) и территориальных органах.</w:t>
      </w:r>
    </w:p>
    <w:p w14:paraId="06DB7AF0" w14:textId="1C017507" w:rsidR="00FF3185" w:rsidRPr="00F03BEC" w:rsidRDefault="00FF3185" w:rsidP="00BF1581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В 2025 году в соответствии с графиком проведения внутренних аудитов системы менеджмента качества Администрации города Ростова-на-Дону на 2025 год запланировано и проведено 5 аудитов</w:t>
      </w:r>
      <w:r w:rsidR="00BF158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органах Администрации города</w:t>
      </w:r>
      <w:r w:rsidR="00BF1581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Ростова-на-Дону. В рамках внутренних аудитов осуществлялась проверка: соблюдения административных регламентов предоставления муниципальных услуг; актуализации положений о структурных подразделениях и должностных инструкций работников; организации и ведения делопроизводства;</w:t>
      </w:r>
      <w:r w:rsidR="00BF158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планирования работы</w:t>
      </w:r>
      <w:r w:rsidR="00BF1581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 ведения соответствующей отчетности; работы с обращениями граждан; наличия документов, устанавливающих порядок внутренней организации деятельности; обеспечения размещения и обновления информации на официальном </w:t>
      </w:r>
      <w:r w:rsidR="0071115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портале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; управления несоответствиями требованиям к исполнению функций и услуг.</w:t>
      </w:r>
    </w:p>
    <w:p w14:paraId="2D080F79" w14:textId="58C8489A" w:rsidR="00FF3185" w:rsidRPr="00F03BEC" w:rsidRDefault="00FF3185" w:rsidP="00FF3185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По итогам внутренних аудитов рук</w:t>
      </w:r>
      <w:r w:rsidR="00BF1581">
        <w:rPr>
          <w:rFonts w:ascii="Times New Roman" w:eastAsia="Times New Roman" w:hAnsi="Times New Roman"/>
          <w:bCs/>
          <w:sz w:val="28"/>
          <w:szCs w:val="28"/>
          <w:lang w:eastAsia="ru-RU"/>
        </w:rPr>
        <w:t>оводителями проверенных органов</w:t>
      </w:r>
      <w:r w:rsidR="00BF1581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установленном порядке организована и </w:t>
      </w:r>
      <w:r w:rsidR="00BF1581">
        <w:rPr>
          <w:rFonts w:ascii="Times New Roman" w:eastAsia="Times New Roman" w:hAnsi="Times New Roman"/>
          <w:bCs/>
          <w:sz w:val="28"/>
          <w:szCs w:val="28"/>
          <w:lang w:eastAsia="ru-RU"/>
        </w:rPr>
        <w:t>продолжена работа по разработке</w:t>
      </w:r>
      <w:r w:rsidR="00BF1581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и выполнению мероприятий по устранению несоо</w:t>
      </w:r>
      <w:r w:rsidR="00BF1581">
        <w:rPr>
          <w:rFonts w:ascii="Times New Roman" w:eastAsia="Times New Roman" w:hAnsi="Times New Roman"/>
          <w:bCs/>
          <w:sz w:val="28"/>
          <w:szCs w:val="28"/>
          <w:lang w:eastAsia="ru-RU"/>
        </w:rPr>
        <w:t>тветствий, а также по выявлению</w:t>
      </w:r>
      <w:r w:rsidR="00BF1581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и устранению их причин с целью недопущения возникновения аналогичных несоответствий в дальнейшей работе.</w:t>
      </w:r>
    </w:p>
    <w:p w14:paraId="0030A036" w14:textId="77777777" w:rsidR="00BF1581" w:rsidRDefault="00BF1581" w:rsidP="00702C39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298C3CE" w14:textId="0F490AD1" w:rsidR="00702C39" w:rsidRPr="00F03BEC" w:rsidRDefault="00BF1581" w:rsidP="00702C39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1.2.6. </w:t>
      </w:r>
      <w:r w:rsidR="00702C3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Актуализация отраслевых реестров полномочий, функций и услуг.</w:t>
      </w:r>
    </w:p>
    <w:p w14:paraId="12E1F624" w14:textId="0BCF9881" w:rsidR="00FF3185" w:rsidRPr="00F03BEC" w:rsidRDefault="00FF3185" w:rsidP="00FF3185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В 2025 году ответственными разработчиками отраслевых реестров полномочий, функций и услуг продолжены работы по доработке и дальнейшему согласованию проектов актуализирова</w:t>
      </w:r>
      <w:r w:rsidR="00BF1581">
        <w:rPr>
          <w:rFonts w:ascii="Times New Roman" w:eastAsia="Times New Roman" w:hAnsi="Times New Roman"/>
          <w:bCs/>
          <w:sz w:val="28"/>
          <w:szCs w:val="28"/>
          <w:lang w:eastAsia="ru-RU"/>
        </w:rPr>
        <w:t>нных реестров по 6-ти отраслям:</w:t>
      </w:r>
      <w:r w:rsidR="00BF1581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03 «Гражданская оборона и чрезвычайные ситуации», 04 «Архитек</w:t>
      </w:r>
      <w:r w:rsidR="00BF1581">
        <w:rPr>
          <w:rFonts w:ascii="Times New Roman" w:eastAsia="Times New Roman" w:hAnsi="Times New Roman"/>
          <w:bCs/>
          <w:sz w:val="28"/>
          <w:szCs w:val="28"/>
          <w:lang w:eastAsia="ru-RU"/>
        </w:rPr>
        <w:t>тура</w:t>
      </w:r>
      <w:r w:rsidR="00BF1581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 градостроительство», 05 «Строительство», </w:t>
      </w:r>
      <w:r w:rsidR="00BF1581">
        <w:rPr>
          <w:rFonts w:ascii="Times New Roman" w:eastAsia="Times New Roman" w:hAnsi="Times New Roman"/>
          <w:bCs/>
          <w:sz w:val="28"/>
          <w:szCs w:val="28"/>
          <w:lang w:eastAsia="ru-RU"/>
        </w:rPr>
        <w:t>06 «Транспорт», 15 «Экономика»,</w:t>
      </w:r>
      <w:r w:rsidR="00BF1581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17 «Торговля и бытовое обслуживание».</w:t>
      </w:r>
    </w:p>
    <w:p w14:paraId="2FC99323" w14:textId="0CCB0186" w:rsidR="00FF3185" w:rsidRPr="00F03BEC" w:rsidRDefault="00FF3185" w:rsidP="00FF3185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Кроме того, ответственными разра</w:t>
      </w:r>
      <w:r w:rsidR="00BF1581">
        <w:rPr>
          <w:rFonts w:ascii="Times New Roman" w:eastAsia="Times New Roman" w:hAnsi="Times New Roman"/>
          <w:bCs/>
          <w:sz w:val="28"/>
          <w:szCs w:val="28"/>
          <w:lang w:eastAsia="ru-RU"/>
        </w:rPr>
        <w:t>ботчиками обеспечена подготовка</w:t>
      </w:r>
      <w:r w:rsidR="00BF1581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и организованы процедуры согласования проектов актуализированных отраслевых реестров полномочий, функций и услуг по 2-м отраслям: 11 «Социальная защита»; 15/1 «Организация закупок товаров, работ, услуг для обеспечения муниципальных нужд».</w:t>
      </w:r>
    </w:p>
    <w:p w14:paraId="631E61F5" w14:textId="75A06AB9" w:rsidR="00FF3185" w:rsidRPr="00F03BEC" w:rsidRDefault="00FF3185" w:rsidP="00FF3185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По итогам проведенных в 2025 году работ согласован (с учетом доработки) отраслевой реестр полномочий, функций и услуг по отрасли 11 «Социальная защита», организована работа по подготовке ра</w:t>
      </w:r>
      <w:r w:rsidR="00BF1581">
        <w:rPr>
          <w:rFonts w:ascii="Times New Roman" w:eastAsia="Times New Roman" w:hAnsi="Times New Roman"/>
          <w:bCs/>
          <w:sz w:val="28"/>
          <w:szCs w:val="28"/>
          <w:lang w:eastAsia="ru-RU"/>
        </w:rPr>
        <w:t>споряжения Администрации города</w:t>
      </w:r>
      <w:r w:rsidR="00BF1581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Ростова-на-Дону «О внесении изменений в распоряжение Администрации города </w:t>
      </w:r>
      <w:r w:rsidR="00BF1581">
        <w:rPr>
          <w:rFonts w:ascii="Times New Roman" w:eastAsia="Times New Roman" w:hAnsi="Times New Roman"/>
          <w:bCs/>
          <w:sz w:val="28"/>
          <w:szCs w:val="28"/>
          <w:lang w:eastAsia="ru-RU"/>
        </w:rPr>
        <w:t>Ростова-на-Дону от 15.12.2016 № 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336 «Об утверждении сводного реестра полномочий, функций и услуг Администрации гор</w:t>
      </w:r>
      <w:r w:rsidR="00BF1581">
        <w:rPr>
          <w:rFonts w:ascii="Times New Roman" w:eastAsia="Times New Roman" w:hAnsi="Times New Roman"/>
          <w:bCs/>
          <w:sz w:val="28"/>
          <w:szCs w:val="28"/>
          <w:lang w:eastAsia="ru-RU"/>
        </w:rPr>
        <w:t>ода Ростова-на-Дону, ее органов</w:t>
      </w:r>
      <w:r w:rsidR="00BF1581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и муниципальных учреждений» (ред. от 25.12.2024)» в части отрасли 11 «Социальная защита» (по состоянию на конец 2025 года проект указанного правового акта находится на стадии согласования).</w:t>
      </w:r>
    </w:p>
    <w:p w14:paraId="6561914B" w14:textId="5D27DA52" w:rsidR="00890C2B" w:rsidRPr="00F03BEC" w:rsidRDefault="00FF3185" w:rsidP="00FF3185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Актуализация отраслевых реестров обусловлена изменениями законодательства и иных нормативных правовых актов, структуры Администрации города Ростова-на-Дону, штатных расписаний ее органов.</w:t>
      </w:r>
    </w:p>
    <w:p w14:paraId="00C6D51E" w14:textId="77777777" w:rsidR="00FF3185" w:rsidRPr="00F03BEC" w:rsidRDefault="00FF3185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FD9B439" w14:textId="76CEBB54" w:rsidR="00702C39" w:rsidRPr="00F03BEC" w:rsidRDefault="00BF1581" w:rsidP="002473BE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1.2.7. </w:t>
      </w:r>
      <w:r w:rsidR="00702C3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Проведение оценки профессиональной компетенции лиц, поступающих на муниципальную службу, и муниципальных служащих при проведении аттестации.</w:t>
      </w:r>
    </w:p>
    <w:p w14:paraId="2B6CBD9B" w14:textId="77777777" w:rsidR="00C937C2" w:rsidRPr="00F03BEC" w:rsidRDefault="00C937C2" w:rsidP="002473BE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Комплексная оценка персонала в Администрации города Ростова-на-Дону осуществляется посредством периодической аттестации служащих. Аттестация направлена на улучшение качественного состава персонала, ее целью является рациональная расстановка кадров и их эффективное использование. </w:t>
      </w:r>
    </w:p>
    <w:p w14:paraId="05B2A759" w14:textId="284E4607" w:rsidR="00C937C2" w:rsidRPr="00F03BEC" w:rsidRDefault="00C937C2" w:rsidP="002473BE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Аттестация, как один из наиболее важных элементов совершенствования деятельности муниципальных служащих Администрации города</w:t>
      </w:r>
      <w:r w:rsidR="00BC2D3E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решает целый ряд задач, в том числе:</w:t>
      </w:r>
    </w:p>
    <w:p w14:paraId="31CAB21D" w14:textId="77777777" w:rsidR="00C937C2" w:rsidRPr="00F03BEC" w:rsidRDefault="00C937C2" w:rsidP="002473BE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-</w:t>
      </w:r>
      <w:r w:rsidR="00F302C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формирование профессионального кадрового персонала органов местного самоуправления;</w:t>
      </w:r>
    </w:p>
    <w:p w14:paraId="481FBF87" w14:textId="77777777" w:rsidR="00C937C2" w:rsidRPr="00F03BEC" w:rsidRDefault="00C937C2" w:rsidP="002473BE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-</w:t>
      </w:r>
      <w:r w:rsidR="00F302C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выявление потенциальных возможностей муниципального служащего </w:t>
      </w:r>
      <w:r w:rsidR="00F302C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с целью определения перспектив их использования;</w:t>
      </w:r>
    </w:p>
    <w:p w14:paraId="05037257" w14:textId="77777777" w:rsidR="00C937C2" w:rsidRPr="00F03BEC" w:rsidRDefault="00C937C2" w:rsidP="002473BE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-</w:t>
      </w:r>
      <w:r w:rsidR="00F302C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стимулирование повышения квалификации и профессионализма служащих.</w:t>
      </w:r>
    </w:p>
    <w:p w14:paraId="50A5D1AC" w14:textId="11DE7762" w:rsidR="00591E2A" w:rsidRPr="00F03BEC" w:rsidRDefault="00591E2A" w:rsidP="002473BE">
      <w:pPr>
        <w:tabs>
          <w:tab w:val="left" w:pos="360"/>
          <w:tab w:val="left" w:pos="993"/>
        </w:tabs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597E39" w:rsidRPr="00F03BEC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F03BE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проведено </w:t>
      </w:r>
      <w:r w:rsidR="00597E39" w:rsidRPr="00F03BEC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F03BEC">
        <w:rPr>
          <w:rFonts w:ascii="Times New Roman" w:eastAsia="Times New Roman" w:hAnsi="Times New Roman"/>
          <w:sz w:val="28"/>
          <w:szCs w:val="28"/>
          <w:lang w:eastAsia="ru-RU"/>
        </w:rPr>
        <w:t xml:space="preserve"> заседаний аттестационной комиссии Администрации города Ростова-на-Дону, в ходе которых аттестован</w:t>
      </w:r>
      <w:r w:rsidR="00BF1581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F03BE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71D5" w:rsidRPr="00F03BEC">
        <w:rPr>
          <w:rFonts w:ascii="Times New Roman" w:eastAsia="Times New Roman" w:hAnsi="Times New Roman"/>
          <w:sz w:val="28"/>
          <w:szCs w:val="28"/>
          <w:lang w:eastAsia="ru-RU"/>
        </w:rPr>
        <w:t>36</w:t>
      </w:r>
      <w:r w:rsidRPr="00F03BEC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муниципальны</w:t>
      </w:r>
      <w:r w:rsidR="00BF1581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Pr="00F03BEC">
        <w:rPr>
          <w:rFonts w:ascii="Times New Roman" w:eastAsia="Times New Roman" w:hAnsi="Times New Roman"/>
          <w:sz w:val="28"/>
          <w:szCs w:val="28"/>
          <w:lang w:eastAsia="ru-RU"/>
        </w:rPr>
        <w:t xml:space="preserve"> служащи</w:t>
      </w:r>
      <w:r w:rsidR="00BF1581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Pr="00F03BEC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города Ростова-на-Дону и </w:t>
      </w:r>
      <w:r w:rsidR="000F71D5" w:rsidRPr="00F03BEC">
        <w:rPr>
          <w:rFonts w:ascii="Times New Roman" w:eastAsia="Times New Roman" w:hAnsi="Times New Roman"/>
          <w:sz w:val="28"/>
          <w:szCs w:val="28"/>
          <w:lang w:eastAsia="ru-RU"/>
        </w:rPr>
        <w:t>13</w:t>
      </w:r>
      <w:r w:rsidRPr="00F03BEC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муниципальных служащих, являющихся руководителями и заместителями руководителей отраслевых (функциональных) и территориальных органов Администрации города </w:t>
      </w:r>
      <w:r w:rsidR="00EE7771" w:rsidRPr="00F03BEC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F03BEC">
        <w:rPr>
          <w:rFonts w:ascii="Times New Roman" w:eastAsia="Times New Roman" w:hAnsi="Times New Roman"/>
          <w:sz w:val="28"/>
          <w:szCs w:val="28"/>
          <w:lang w:eastAsia="ru-RU"/>
        </w:rPr>
        <w:t>Ростова-на-Дону. Все муниципальные служащие, проходившие аттестацию, признаны соответствующими замещаемой должности.</w:t>
      </w:r>
    </w:p>
    <w:p w14:paraId="5052EB69" w14:textId="34A04F2C" w:rsidR="00B6188D" w:rsidRPr="00F03BEC" w:rsidRDefault="00B6188D" w:rsidP="002473BE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sz w:val="28"/>
          <w:szCs w:val="28"/>
          <w:lang w:eastAsia="ru-RU"/>
        </w:rPr>
        <w:t xml:space="preserve">В отраслевых (функциональных) и территориальных органах Администрации города Ростова-на-Дону проведено </w:t>
      </w:r>
      <w:r w:rsidR="000F71D5" w:rsidRPr="00F03BEC">
        <w:rPr>
          <w:rFonts w:ascii="Times New Roman" w:eastAsia="Times New Roman" w:hAnsi="Times New Roman"/>
          <w:sz w:val="28"/>
          <w:szCs w:val="28"/>
          <w:lang w:eastAsia="ru-RU"/>
        </w:rPr>
        <w:t>46</w:t>
      </w:r>
      <w:r w:rsidRPr="00F03BEC">
        <w:rPr>
          <w:rFonts w:ascii="Times New Roman" w:eastAsia="Times New Roman" w:hAnsi="Times New Roman"/>
          <w:sz w:val="28"/>
          <w:szCs w:val="28"/>
          <w:lang w:eastAsia="ru-RU"/>
        </w:rPr>
        <w:t xml:space="preserve"> заседаний аттестационной комиссии, в ходе которых аттестованы и признаны соответствующими замещаемым должностям муниципальной службы </w:t>
      </w:r>
      <w:r w:rsidR="00365F07" w:rsidRPr="00F03BEC">
        <w:rPr>
          <w:rFonts w:ascii="Times New Roman" w:eastAsia="Times New Roman" w:hAnsi="Times New Roman"/>
          <w:sz w:val="28"/>
          <w:szCs w:val="28"/>
          <w:lang w:eastAsia="ru-RU"/>
        </w:rPr>
        <w:t>264</w:t>
      </w:r>
      <w:r w:rsidRPr="00F03BEC">
        <w:rPr>
          <w:rFonts w:ascii="Times New Roman" w:eastAsia="Times New Roman" w:hAnsi="Times New Roman"/>
          <w:sz w:val="28"/>
          <w:szCs w:val="28"/>
          <w:lang w:eastAsia="ru-RU"/>
        </w:rPr>
        <w:t xml:space="preserve"> муниципальных служащих. </w:t>
      </w:r>
    </w:p>
    <w:p w14:paraId="4016417B" w14:textId="77777777" w:rsidR="003C7495" w:rsidRPr="00F03BEC" w:rsidRDefault="003C7495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E918F1" w14:textId="40D358EA" w:rsidR="003C7495" w:rsidRPr="00F03BEC" w:rsidRDefault="004E3C56" w:rsidP="003C7495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1.2.8. </w:t>
      </w:r>
      <w:r w:rsidR="003C7495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Применение испытания граждан при заключении трудового договора.</w:t>
      </w:r>
    </w:p>
    <w:p w14:paraId="5029BAC5" w14:textId="0136482A" w:rsidR="006C21C5" w:rsidRPr="00F03BEC" w:rsidRDefault="003B2645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Испытание при приеме на муниципальную службу устанавливается с целью проверки соответствия назначенного лица занимаемой муниципальной должности. Причем в условиях растущих требований к муниципальному служащему установление испытательного срока, как правило, не зависит ни от квалификации служащего, ни от его профессионального о</w:t>
      </w:r>
      <w:r w:rsidR="00184C0F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пыта. Федеральный закон №</w:t>
      </w:r>
      <w:r w:rsidR="009043CA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="00184C0F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25-ФЗ</w:t>
      </w:r>
      <w:r w:rsidR="00184C0F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не содержит норм об испытании на муниципальной службе. П</w:t>
      </w:r>
      <w:r w:rsidR="0095514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оскольку</w:t>
      </w:r>
      <w:r w:rsidR="0095514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муниципальных служащих распространяется действие законодательства о труде, то и вопросы, связанные с испытательным сроком на муниципальной службе, </w:t>
      </w:r>
      <w:r w:rsidR="008F5B81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регулируются ТК РФ (ч. 2 ст. 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3 Федерального закона №</w:t>
      </w:r>
      <w:r w:rsidR="008F5B81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25-ФЗ). Порядок установления испытания, предельная его продолжительность, а также категории лиц, для которых не может быть установлено испыт</w:t>
      </w:r>
      <w:r w:rsidR="008F5B81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ание, закреплены в ст. 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70 ТК РФ.</w:t>
      </w:r>
      <w:r w:rsidR="0095514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D25A71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С учетом вышеуказанных положений трудового законодательства в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</w:t>
      </w:r>
      <w:r w:rsidR="004C2DB5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8F5B81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году</w:t>
      </w:r>
      <w:r w:rsidR="00D25A71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в Администрации города,</w:t>
      </w:r>
      <w:r w:rsidR="0095514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ее отраслевых (функциональных)</w:t>
      </w:r>
      <w:r w:rsidR="00D25A71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 территориальных органах при приеме на муниципальную службу к </w:t>
      </w:r>
      <w:r w:rsidR="008F5B81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6</w:t>
      </w:r>
      <w:r w:rsidR="0096558A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8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кандида</w:t>
      </w:r>
      <w:r w:rsidR="00D25A71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там применен испытательный срок, п</w:t>
      </w:r>
      <w:r w:rsidR="006C21C5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истечении </w:t>
      </w:r>
      <w:r w:rsidR="00D25A71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которого</w:t>
      </w:r>
      <w:r w:rsidR="008F5B81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принято</w:t>
      </w:r>
      <w:r w:rsidR="00D25A71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C21C5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решение об успешном прохождении испытания. </w:t>
      </w:r>
    </w:p>
    <w:p w14:paraId="6BEEFC0B" w14:textId="77777777" w:rsidR="00F302C3" w:rsidRPr="00F03BEC" w:rsidRDefault="00F302C3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16"/>
          <w:szCs w:val="16"/>
          <w:lang w:eastAsia="ru-RU"/>
        </w:rPr>
      </w:pPr>
    </w:p>
    <w:p w14:paraId="4A482217" w14:textId="3DD5BEC2" w:rsidR="00F302C3" w:rsidRPr="00F03BEC" w:rsidRDefault="004A080C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- 1.3. </w:t>
      </w:r>
      <w:r w:rsidR="00F302C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Развитие системы подготовки кадров для муниципальной службы, дополнительного профессионального об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разования муниципальных служащих.</w:t>
      </w:r>
      <w:r w:rsidR="00F302C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14:paraId="1422CC8E" w14:textId="6AC25B21" w:rsidR="004A080C" w:rsidRPr="00F03BEC" w:rsidRDefault="004A080C" w:rsidP="004A08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03BEC">
        <w:rPr>
          <w:rFonts w:ascii="Times New Roman" w:eastAsiaTheme="minorHAnsi" w:hAnsi="Times New Roman"/>
          <w:sz w:val="28"/>
          <w:szCs w:val="28"/>
        </w:rPr>
        <w:t>1.3.1. Организация обучения муниципальных служащих по программам профессиональной переподготовки, повышения квалификации, организация участия в семинарах, тренингах и иных мероприятиях информационно-обучающего характера.</w:t>
      </w:r>
    </w:p>
    <w:p w14:paraId="35CC8C72" w14:textId="4395C719" w:rsidR="004A080C" w:rsidRPr="00F03BEC" w:rsidRDefault="004A080C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М</w:t>
      </w:r>
      <w:r w:rsidR="001321D8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ероприятие</w:t>
      </w:r>
      <w:r w:rsidR="00F302C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321D8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исполнено в полном объеме и по целевым </w:t>
      </w:r>
      <w:r w:rsidR="004A230A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="001321D8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оказателям</w:t>
      </w:r>
      <w:r w:rsidR="00AB05C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1321D8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302C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1321D8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 по освоению денежных средств. </w:t>
      </w:r>
      <w:r w:rsidR="002B6CD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В целях повышения уровня профессиональных знаний муниципальных служащих в 20</w:t>
      </w:r>
      <w:r w:rsidR="00EE484B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B614D6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="008D40B7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году проведено обучение</w:t>
      </w:r>
      <w:r w:rsidR="008D40B7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B614D6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225</w:t>
      </w:r>
      <w:r w:rsidR="002B6CD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муниципальных служащих Админи</w:t>
      </w:r>
      <w:r w:rsidR="00B42A1D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страции города Ростова-на-Дону,</w:t>
      </w:r>
      <w:r w:rsidR="007F253E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2B6CD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ее отраслевых (функциональных) и территориальных органов, при значении целевого показателя, запланированного на 20</w:t>
      </w:r>
      <w:r w:rsidR="00EE484B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B614D6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="008F5B81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 </w:t>
      </w:r>
      <w:r w:rsidR="008F5B81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noBreakHyphen/>
        <w:t> </w:t>
      </w:r>
      <w:r w:rsidR="0096558A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20</w:t>
      </w:r>
      <w:r w:rsidR="00B614D6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="002B6CD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</w:p>
    <w:p w14:paraId="45CF6D9B" w14:textId="40E5D5AF" w:rsidR="002C4110" w:rsidRPr="00F03BEC" w:rsidRDefault="004E3C56" w:rsidP="002C4110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="002C411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бучение 225 муниципальных служащих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проводилось </w:t>
      </w:r>
      <w:r w:rsidR="002C411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по программам повышения квалификации на тем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ы</w:t>
      </w:r>
      <w:r w:rsidR="002C411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: «Государственное и муниципальное управление» (60), «Профессиональная этика, служебное поведение и урегулирование конфликта интересов на государственной и муниципальной службе» (60), «Вопросы реализации государственной национальной политики» (33), «Кадровая работа в системе местного самоуправления» (30), «Построение финансовой модели ГЧП-проекта базовый курс» (1), «Подготовка и ведение дел в судах. Исполнение судебных решений» (1).</w:t>
      </w:r>
    </w:p>
    <w:p w14:paraId="4B7DAF6D" w14:textId="7C06ED5E" w:rsidR="00F302C3" w:rsidRPr="00F03BEC" w:rsidRDefault="002B6CD3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Сформирована основа организации дополнительного профессионального образования муниципальных служащих город</w:t>
      </w:r>
      <w:r w:rsidR="004A080C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а. Системная работа, проводимая</w:t>
      </w:r>
      <w:r w:rsidR="004A080C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в данном направлении, позволяет постоянно наращивать объемы обучения муниципальных служащих. Такой подход предполагает более глубокий анализ по</w:t>
      </w:r>
      <w:r w:rsidR="00B42A1D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требностей Администрации города</w:t>
      </w:r>
      <w:r w:rsidR="00F302C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в специали</w:t>
      </w:r>
      <w:r w:rsidR="004A080C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стах того или иного направления</w:t>
      </w:r>
      <w:r w:rsidR="004A080C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 нацелен на непрерывное профессиональное развитие муниципальных служащих. </w:t>
      </w:r>
    </w:p>
    <w:p w14:paraId="35D2EC04" w14:textId="7C5BFE2D" w:rsidR="00C82177" w:rsidRPr="00F03BEC" w:rsidRDefault="004E3C56" w:rsidP="00C82177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период 2024/2025 учебный год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="002B6CD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роведена профессиональная перепод</w:t>
      </w:r>
      <w:r w:rsidR="00B42A1D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готовка</w:t>
      </w:r>
      <w:r w:rsidR="0095514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567F7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21 </w:t>
      </w:r>
      <w:r w:rsidR="002B6CD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ых</w:t>
      </w:r>
      <w:r w:rsidR="002B6CD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служащ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их </w:t>
      </w:r>
      <w:r w:rsidR="0037105C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по дополнительной профессиональной</w:t>
      </w:r>
      <w:r w:rsidR="002B6CD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образователь</w:t>
      </w:r>
      <w:r w:rsidR="00B42A1D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н</w:t>
      </w:r>
      <w:r w:rsidR="0037105C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ой</w:t>
      </w:r>
      <w:r w:rsidR="00B42A1D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программ</w:t>
      </w:r>
      <w:r w:rsidR="0037105C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="00B42A1D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«Государственное</w:t>
      </w:r>
      <w:r w:rsidR="00955149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B6CD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и муниципальное управление»</w:t>
      </w:r>
      <w:r w:rsidR="00ED0F58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F80D4A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42A1D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Данные меры позволяют</w:t>
      </w:r>
      <w:r w:rsidR="00F80D4A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B6CD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в большой степени повысить профессиональную компетентность муниципальных с</w:t>
      </w:r>
      <w:r w:rsidR="004B3FA8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лужащих, обеспечить условия для</w:t>
      </w:r>
      <w:r w:rsidR="004B3FA8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2B6CD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их результативной профессиональной служебной деятельности. </w:t>
      </w:r>
    </w:p>
    <w:p w14:paraId="2C23DB95" w14:textId="029C8DB5" w:rsidR="00C82177" w:rsidRPr="00F03BEC" w:rsidRDefault="00C82177" w:rsidP="00C82177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Принимая во внимание, что специалисты, ответственные за информационную безопасность, должны иметь профильное образование в данной сфере, в 2025 году проведена профессиональная переподготовка по теме «Информационная безопасность. Техническая защита конфиденциальной информации»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19 муниципальных служащих</w:t>
      </w:r>
      <w:r w:rsidR="004E3C56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ответственных за информационную безопасность.</w:t>
      </w:r>
    </w:p>
    <w:p w14:paraId="6282AFE5" w14:textId="0B2BDCF9" w:rsidR="0096558A" w:rsidRPr="00F03BEC" w:rsidRDefault="0096558A" w:rsidP="0096558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Принимая во внимание сложившуюся политическую ситуацию</w:t>
      </w:r>
      <w:r w:rsidR="004E3C5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стране,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проведено повышение квалификации </w:t>
      </w:r>
      <w:r w:rsidR="0089241E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муниципальны</w:t>
      </w:r>
      <w:r w:rsidR="004E3C56">
        <w:rPr>
          <w:rFonts w:ascii="Times New Roman" w:eastAsia="Times New Roman" w:hAnsi="Times New Roman"/>
          <w:bCs/>
          <w:sz w:val="28"/>
          <w:szCs w:val="28"/>
          <w:lang w:eastAsia="ru-RU"/>
        </w:rPr>
        <w:t>х служащих, ответственных</w:t>
      </w:r>
      <w:r w:rsidR="004E3C5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 решение задач по противодействию идеологии терроризма, по программе «Профилактика терроризма». </w:t>
      </w:r>
    </w:p>
    <w:p w14:paraId="4D135C19" w14:textId="77777777" w:rsidR="004E3C56" w:rsidRDefault="004E3C56" w:rsidP="00181E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14:paraId="544A874C" w14:textId="403BB173" w:rsidR="00181EF3" w:rsidRPr="00F03BEC" w:rsidRDefault="00181EF3" w:rsidP="00181E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03BEC">
        <w:rPr>
          <w:rFonts w:ascii="Times New Roman" w:eastAsiaTheme="minorHAnsi" w:hAnsi="Times New Roman"/>
          <w:sz w:val="28"/>
          <w:szCs w:val="28"/>
        </w:rPr>
        <w:t>1.3.2. Участие муниципальных служащих в обучающих семинарах, в том числе с использованием дистанционных технологий обучения, организуемых Правительством Ростовской области.</w:t>
      </w:r>
    </w:p>
    <w:p w14:paraId="52715269" w14:textId="07BE0E96" w:rsidR="00256063" w:rsidRPr="00F03BEC" w:rsidRDefault="00256063" w:rsidP="00256063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Администрация города активно сотру</w:t>
      </w:r>
      <w:r w:rsidR="009C0DDE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д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ничает с Правительством Ростовской области, ГКУ РО «Центр занятости населения Ростовской области» и Ассоциацией «Совет муниципальных образований Ростовской области» по вопросам обучения муниципальных служащих.</w:t>
      </w:r>
    </w:p>
    <w:p w14:paraId="3FD81302" w14:textId="4325E690" w:rsidR="0096558A" w:rsidRPr="00F03BEC" w:rsidRDefault="00256063" w:rsidP="00256063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За 202</w:t>
      </w:r>
      <w:r w:rsidR="0089241E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 </w:t>
      </w:r>
      <w:r w:rsidR="002C4110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1587</w:t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служащих</w:t>
      </w:r>
      <w:r w:rsidR="00181EF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приняли участие в мероприятиях</w:t>
      </w:r>
      <w:r w:rsidR="00181EF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 профессиональному развитию, в </w:t>
      </w:r>
      <w:r w:rsidR="00181EF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том числе в обучающих семинарах</w:t>
      </w:r>
      <w:r w:rsidR="00181EF3"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 использованием дистанционных технологий обучения, </w:t>
      </w:r>
      <w:proofErr w:type="spellStart"/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видеосеминарах</w:t>
      </w:r>
      <w:proofErr w:type="spellEnd"/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proofErr w:type="spellStart"/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вебинарах</w:t>
      </w:r>
      <w:proofErr w:type="spellEnd"/>
      <w:r w:rsidRPr="00F03BEC">
        <w:rPr>
          <w:rFonts w:ascii="Times New Roman" w:eastAsia="Times New Roman" w:hAnsi="Times New Roman"/>
          <w:bCs/>
          <w:sz w:val="28"/>
          <w:szCs w:val="28"/>
          <w:lang w:eastAsia="ru-RU"/>
        </w:rPr>
        <w:t>, организуемых указанными органами и организациями.</w:t>
      </w:r>
    </w:p>
    <w:p w14:paraId="523047C4" w14:textId="77777777" w:rsidR="004E3C56" w:rsidRDefault="004E3C56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8DDE8D0" w14:textId="6979E8B6" w:rsidR="00551245" w:rsidRPr="00181EF3" w:rsidRDefault="004E3C56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- 1.4. </w:t>
      </w:r>
      <w:r w:rsidR="00551245" w:rsidRPr="00181EF3">
        <w:rPr>
          <w:rFonts w:ascii="Times New Roman" w:eastAsia="Times New Roman" w:hAnsi="Times New Roman"/>
          <w:bCs/>
          <w:sz w:val="28"/>
          <w:szCs w:val="28"/>
          <w:lang w:eastAsia="ru-RU"/>
        </w:rPr>
        <w:t>«Оптимизация штатной численности муниципальных служащих»:</w:t>
      </w:r>
    </w:p>
    <w:p w14:paraId="22F07F9E" w14:textId="2E580039" w:rsidR="008553E6" w:rsidRDefault="004E3C56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1.4.1. </w:t>
      </w:r>
      <w:r w:rsidR="008553E6" w:rsidRPr="008553E6">
        <w:rPr>
          <w:rFonts w:ascii="Times New Roman" w:eastAsia="Times New Roman" w:hAnsi="Times New Roman"/>
          <w:bCs/>
          <w:sz w:val="28"/>
          <w:szCs w:val="28"/>
          <w:lang w:eastAsia="ru-RU"/>
        </w:rPr>
        <w:t>Проведение мониторинга штатной численности в Администрации города Ростова-на-Дону, ее отраслевых (функциональ</w:t>
      </w:r>
      <w:r w:rsidR="004B6AD0">
        <w:rPr>
          <w:rFonts w:ascii="Times New Roman" w:eastAsia="Times New Roman" w:hAnsi="Times New Roman"/>
          <w:bCs/>
          <w:sz w:val="28"/>
          <w:szCs w:val="28"/>
          <w:lang w:eastAsia="ru-RU"/>
        </w:rPr>
        <w:t>ных) и территориальных органах,</w:t>
      </w:r>
      <w:r w:rsidR="004B6AD0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8553E6" w:rsidRPr="008553E6">
        <w:rPr>
          <w:rFonts w:ascii="Times New Roman" w:eastAsia="Times New Roman" w:hAnsi="Times New Roman"/>
          <w:bCs/>
          <w:sz w:val="28"/>
          <w:szCs w:val="28"/>
          <w:lang w:eastAsia="ru-RU"/>
        </w:rPr>
        <w:t>а также мониторинга количественного и качественного состава муниципальных служащих</w:t>
      </w:r>
      <w:r w:rsidR="008553E6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7720851A" w14:textId="1B8636C3" w:rsidR="00A50840" w:rsidRPr="00900600" w:rsidRDefault="00A50840" w:rsidP="00A50840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Ежеквартально проводится мониторинг количественного</w:t>
      </w: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 качественного состава муниципальных служащих города, информация передается в Правительство Ростовской области и размещается в разделе «Мониторинг развития муниципальной службы» портала «Мониторинг деятельности органов местного самоуправления Ростовской области» (</w:t>
      </w:r>
      <w:hyperlink r:id="rId8" w:history="1">
        <w:r w:rsidRPr="00900600">
          <w:rPr>
            <w:rFonts w:ascii="Times New Roman" w:eastAsia="Times New Roman" w:hAnsi="Times New Roman"/>
            <w:bCs/>
            <w:sz w:val="28"/>
            <w:szCs w:val="28"/>
            <w:u w:val="single"/>
            <w:lang w:eastAsia="ru-RU"/>
          </w:rPr>
          <w:t>http://monitoring61.ru/</w:t>
        </w:r>
      </w:hyperlink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). В 202</w:t>
      </w:r>
      <w:r w:rsidR="002C4110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году подготовлено и размещено 4 отчета.</w:t>
      </w:r>
    </w:p>
    <w:p w14:paraId="389B8912" w14:textId="1F276840" w:rsidR="00A50840" w:rsidRPr="00900600" w:rsidRDefault="00A50840" w:rsidP="00A50840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Анализируя результаты проведенного мониторинга по состоянию на конец отчетного периода, можно отметить достаточно высокий уровень профессиональных знаний муниципальных служащих, позволяющий осуществлять успешную деятельность как на руководящих должностях, так и на должностях специалистов. Подавляющее число муниципальных служащих – специалисты с высшим образованием (9</w:t>
      </w:r>
      <w:r w:rsidR="00F73072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6,</w:t>
      </w:r>
      <w:r w:rsidR="002C4110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0</w:t>
      </w: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%), существенная часть из них – специалисты с экономическим (3</w:t>
      </w:r>
      <w:r w:rsidR="002C4110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1,1</w:t>
      </w: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%), и юридическим (</w:t>
      </w:r>
      <w:r w:rsidR="002C4110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20,8</w:t>
      </w: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%) образованием, а также с образованием в сфере государственного </w:t>
      </w:r>
      <w:r w:rsidR="002C4110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и муниципального управления (7,5</w:t>
      </w: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%). Таким образом, штат укомплектован работниками различных специальностей, их квалификация соответствует выполняемым функциям.</w:t>
      </w:r>
      <w:r w:rsidR="00F73072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Также </w:t>
      </w:r>
      <w:r w:rsidR="00D05ADF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в 202</w:t>
      </w:r>
      <w:r w:rsidR="004E3C56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="00D05ADF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году </w:t>
      </w: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можно отметить тенденцию к омоложению кадрового соста</w:t>
      </w:r>
      <w:r w:rsidR="00D05ADF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ва: доля муниципальных служащих</w:t>
      </w:r>
      <w:r w:rsidR="00D05ADF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в возрасте до 30 лет, имеющих стаж муниципальной службы более 3 лет состав</w:t>
      </w:r>
      <w:r w:rsidR="002C4110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ляет 36,2</w:t>
      </w:r>
      <w:r w:rsidR="00F73072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%.</w:t>
      </w:r>
    </w:p>
    <w:p w14:paraId="26705324" w14:textId="77777777" w:rsidR="00A50840" w:rsidRPr="00BA443A" w:rsidRDefault="00A50840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16"/>
          <w:szCs w:val="16"/>
          <w:lang w:eastAsia="ru-RU"/>
        </w:rPr>
      </w:pPr>
    </w:p>
    <w:p w14:paraId="5FB8590F" w14:textId="77777777" w:rsidR="00551245" w:rsidRPr="006117D6" w:rsidRDefault="00551245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117D6">
        <w:rPr>
          <w:rFonts w:ascii="Times New Roman" w:eastAsia="Times New Roman" w:hAnsi="Times New Roman"/>
          <w:bCs/>
          <w:sz w:val="28"/>
          <w:szCs w:val="28"/>
          <w:lang w:eastAsia="ru-RU"/>
        </w:rPr>
        <w:t>- 1.5. «Повышение престижа муниципальной службы и гарантий муниципальным служащим»:</w:t>
      </w:r>
    </w:p>
    <w:p w14:paraId="3E3D8E22" w14:textId="1F4137BB" w:rsidR="00656FF3" w:rsidRPr="00BA443A" w:rsidRDefault="007A6586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1.5.1.  </w:t>
      </w:r>
      <w:r w:rsidR="00E93636" w:rsidRPr="00BA443A">
        <w:rPr>
          <w:rFonts w:ascii="Times New Roman" w:eastAsia="Times New Roman" w:hAnsi="Times New Roman"/>
          <w:bCs/>
          <w:sz w:val="28"/>
          <w:szCs w:val="28"/>
          <w:lang w:eastAsia="ru-RU"/>
        </w:rPr>
        <w:t>Подготовка предложений по совершенствованию системы муниципальных гарантий на муниципальной службе</w:t>
      </w:r>
      <w:r w:rsidR="007D1124" w:rsidRPr="00BA443A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2601D3B1" w14:textId="77777777" w:rsidR="00900600" w:rsidRPr="000A60E1" w:rsidRDefault="00900600" w:rsidP="00900600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60E1">
        <w:rPr>
          <w:rFonts w:ascii="Times New Roman" w:eastAsia="Times New Roman" w:hAnsi="Times New Roman"/>
          <w:sz w:val="28"/>
          <w:szCs w:val="28"/>
        </w:rPr>
        <w:t xml:space="preserve">В целях соблюдения гарантий муниципальным служащим, установленных </w:t>
      </w:r>
      <w:r w:rsidRPr="000A60E1">
        <w:rPr>
          <w:rFonts w:ascii="Times New Roman" w:eastAsia="Times New Roman" w:hAnsi="Times New Roman"/>
          <w:sz w:val="28"/>
          <w:szCs w:val="28"/>
        </w:rPr>
        <w:br/>
      </w:r>
      <w:r w:rsidRPr="000A60E1">
        <w:rPr>
          <w:rFonts w:ascii="Times New Roman" w:eastAsia="Times New Roman" w:hAnsi="Times New Roman"/>
          <w:spacing w:val="4"/>
          <w:sz w:val="28"/>
          <w:szCs w:val="28"/>
          <w:lang w:eastAsia="ru-RU"/>
        </w:rPr>
        <w:t xml:space="preserve">в соответствии </w:t>
      </w:r>
      <w:r w:rsidRPr="000A60E1">
        <w:rPr>
          <w:rFonts w:ascii="Times New Roman" w:eastAsia="Times New Roman" w:hAnsi="Times New Roman"/>
          <w:sz w:val="28"/>
          <w:szCs w:val="28"/>
          <w:lang w:eastAsia="ru-RU"/>
        </w:rPr>
        <w:t xml:space="preserve">пунктом 9 статьи 13 Положения о муниципальной службе в городе Ростове-на-Дону, утвержденного решения Ростовской-на-Дону городской Думы </w:t>
      </w:r>
      <w:r w:rsidRPr="000A60E1">
        <w:rPr>
          <w:rFonts w:ascii="Times New Roman" w:eastAsia="Times New Roman" w:hAnsi="Times New Roman"/>
          <w:sz w:val="28"/>
          <w:szCs w:val="28"/>
          <w:lang w:eastAsia="ru-RU"/>
        </w:rPr>
        <w:br/>
        <w:t>от 26.02.2008 № 357, на системной основе осуществляется выплата единовременного пособия муниципальным служащим в связи с увольнением с муниципальной службы муниципальных служащих, достигших пенсионного возраста.</w:t>
      </w:r>
    </w:p>
    <w:p w14:paraId="2F230472" w14:textId="77777777" w:rsidR="00900600" w:rsidRPr="000A60E1" w:rsidRDefault="00900600" w:rsidP="00900600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60E1">
        <w:rPr>
          <w:rFonts w:ascii="Times New Roman" w:eastAsia="Times New Roman" w:hAnsi="Times New Roman"/>
          <w:sz w:val="28"/>
          <w:szCs w:val="28"/>
          <w:lang w:eastAsia="ru-RU"/>
        </w:rPr>
        <w:t xml:space="preserve">Финансирование указанных расходов осуществляется за счет </w:t>
      </w:r>
      <w:r w:rsidRPr="000A60E1">
        <w:rPr>
          <w:rFonts w:ascii="Times New Roman" w:hAnsi="Times New Roman"/>
          <w:sz w:val="28"/>
          <w:szCs w:val="28"/>
        </w:rPr>
        <w:t xml:space="preserve">средств, зарезервированных в составе утвержденных бюджетных ассигнований бюджета города Ростова-на-Дону. </w:t>
      </w:r>
    </w:p>
    <w:p w14:paraId="6D6E4667" w14:textId="77777777" w:rsidR="00900600" w:rsidRPr="000A60E1" w:rsidRDefault="00900600" w:rsidP="00900600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pacing w:val="-8"/>
          <w:sz w:val="28"/>
          <w:szCs w:val="28"/>
        </w:rPr>
      </w:pPr>
      <w:r w:rsidRPr="000A60E1">
        <w:rPr>
          <w:rFonts w:ascii="Times New Roman" w:hAnsi="Times New Roman"/>
          <w:spacing w:val="-8"/>
          <w:sz w:val="28"/>
          <w:szCs w:val="28"/>
        </w:rPr>
        <w:t xml:space="preserve">В 2025 году выплата единовременного пособия за полные годы стажа муниципальной службы в связи с увольнением с муниципальной службы произведена </w:t>
      </w:r>
      <w:r w:rsidRPr="000A60E1">
        <w:rPr>
          <w:rFonts w:ascii="Times New Roman" w:hAnsi="Times New Roman"/>
          <w:spacing w:val="-8"/>
          <w:sz w:val="28"/>
          <w:szCs w:val="28"/>
        </w:rPr>
        <w:br/>
        <w:t>14 лицам, замещавшим должности муниципальной службы на сумму 3 778,1 тыс. рублей.</w:t>
      </w:r>
    </w:p>
    <w:p w14:paraId="3A8FD814" w14:textId="77777777" w:rsidR="00900600" w:rsidRPr="000A60E1" w:rsidRDefault="00900600" w:rsidP="00900600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60E1">
        <w:rPr>
          <w:rFonts w:ascii="Times New Roman" w:hAnsi="Times New Roman"/>
          <w:sz w:val="28"/>
          <w:szCs w:val="28"/>
        </w:rPr>
        <w:t xml:space="preserve">Положением о государственной пенсии за выслугу лет лицам, замещавшим муниципальные должности и должности муниципальной службы города </w:t>
      </w:r>
      <w:r w:rsidRPr="000A60E1">
        <w:rPr>
          <w:rFonts w:ascii="Times New Roman" w:hAnsi="Times New Roman"/>
          <w:sz w:val="28"/>
          <w:szCs w:val="28"/>
        </w:rPr>
        <w:br/>
        <w:t xml:space="preserve">Ростова-на-Дону, утвержденным решением Ростовской-на-Дону городской думы </w:t>
      </w:r>
      <w:r w:rsidRPr="000A60E1">
        <w:rPr>
          <w:rFonts w:ascii="Times New Roman" w:hAnsi="Times New Roman"/>
          <w:sz w:val="28"/>
          <w:szCs w:val="28"/>
        </w:rPr>
        <w:br/>
        <w:t xml:space="preserve">от 17.06.2008 № 407, определены условия предоставления муниципальному служащему, замещавшему должность муниципальной службы города </w:t>
      </w:r>
      <w:r w:rsidRPr="000A60E1">
        <w:rPr>
          <w:rFonts w:ascii="Times New Roman" w:hAnsi="Times New Roman"/>
          <w:sz w:val="28"/>
          <w:szCs w:val="28"/>
        </w:rPr>
        <w:br/>
        <w:t>Ростова-на-Дону, права на государственную пенсию за выслугу лет за счет средств бюджета города Ростова-на-Дону. В 2025 году государственная пенсия за выслугу лет установлена 19 лицам, замещавшим должности муниципальной службы.</w:t>
      </w:r>
    </w:p>
    <w:p w14:paraId="75C01489" w14:textId="77777777" w:rsidR="00900600" w:rsidRPr="00900600" w:rsidRDefault="00900600" w:rsidP="00344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14:paraId="18D8A653" w14:textId="472817E2" w:rsidR="00344905" w:rsidRPr="00900600" w:rsidRDefault="004E3C56" w:rsidP="00344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1.5.2. </w:t>
      </w:r>
      <w:r w:rsidR="00344905" w:rsidRPr="00900600">
        <w:rPr>
          <w:rFonts w:ascii="Times New Roman" w:eastAsiaTheme="minorHAnsi" w:hAnsi="Times New Roman"/>
          <w:sz w:val="28"/>
          <w:szCs w:val="28"/>
        </w:rPr>
        <w:t>Организация проведения диспансеризации муниципальных служащих.</w:t>
      </w:r>
    </w:p>
    <w:p w14:paraId="32A6A66E" w14:textId="77777777" w:rsidR="002C4110" w:rsidRPr="00900600" w:rsidRDefault="002C4110" w:rsidP="002C41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00600">
        <w:rPr>
          <w:rFonts w:ascii="Times New Roman" w:eastAsia="Times New Roman" w:hAnsi="Times New Roman"/>
          <w:sz w:val="28"/>
          <w:szCs w:val="28"/>
          <w:lang w:eastAsia="ru-RU"/>
        </w:rPr>
        <w:t>Ежегодно в Администрации города, ее отраслевых (функциональных)</w:t>
      </w:r>
      <w:r w:rsidRPr="0090060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и территориальных органах проводится диспансеризация муниципальных служащих. </w:t>
      </w: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Общий объем средств, предусмотренных подпрограммой на указанные цели </w:t>
      </w: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в 2025 году составил 6 240,5 </w:t>
      </w:r>
      <w:r w:rsidRPr="00900600">
        <w:rPr>
          <w:rFonts w:ascii="Times New Roman" w:eastAsia="Times New Roman" w:hAnsi="Times New Roman"/>
          <w:sz w:val="28"/>
          <w:szCs w:val="28"/>
          <w:lang w:eastAsia="ru-RU"/>
        </w:rPr>
        <w:t>тыс. руб</w:t>
      </w: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лей. Средства на реализацию данного мероприятия пропорционально распределены между органами Администрации города Ростова-на-Дону в зависимости от численности муниципальных служащих </w:t>
      </w: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в каждом из них. Освоение денежных средств осуществляется исполнителями посредством проведения закупок. Освоение денежных средств по указанному мероприятию составило за 2025 год 99,3%.</w:t>
      </w:r>
    </w:p>
    <w:p w14:paraId="4E297D8B" w14:textId="320EA05B" w:rsidR="00ED0AF0" w:rsidRPr="00900600" w:rsidRDefault="00ED0AF0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16"/>
          <w:szCs w:val="16"/>
          <w:lang w:eastAsia="ru-RU"/>
        </w:rPr>
      </w:pPr>
    </w:p>
    <w:p w14:paraId="184A9BF5" w14:textId="3F1EB470" w:rsidR="004742B1" w:rsidRPr="00900600" w:rsidRDefault="004E3C56" w:rsidP="004742B1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1.5.4. </w:t>
      </w:r>
      <w:r w:rsidR="004742B1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Участие в областном конкурсе на звание «Лучший муниципальный служащий в Ростовской области».</w:t>
      </w:r>
    </w:p>
    <w:p w14:paraId="019D491D" w14:textId="77777777" w:rsidR="002C4110" w:rsidRPr="00900600" w:rsidRDefault="002C4110" w:rsidP="002C4110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соответствии с постановлением Правительства Ростовской области </w:t>
      </w: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от 23.12.2011 № 295 муниципальные служащие города Ростова-на-Дону ежегодно принимают участие в конкурсе на звание «Лучший муниципальный служащий </w:t>
      </w: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в Ростовской области». В 2025 году в рамках реализации программного мероприятия 3 муниципальных служащих приняли участие в данном конкурсе, один из которых занял 2-е место в номинации «Лучший муниципальный служащий городского округа».</w:t>
      </w:r>
    </w:p>
    <w:p w14:paraId="6155DA79" w14:textId="77777777" w:rsidR="004742B1" w:rsidRPr="00900600" w:rsidRDefault="004742B1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16"/>
          <w:szCs w:val="16"/>
          <w:lang w:eastAsia="ru-RU"/>
        </w:rPr>
      </w:pPr>
    </w:p>
    <w:p w14:paraId="4D91572A" w14:textId="3EA7D32E" w:rsidR="004742B1" w:rsidRPr="00900600" w:rsidRDefault="004E3C56" w:rsidP="004742B1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1.5.5. </w:t>
      </w:r>
      <w:r w:rsidR="004742B1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Организация и проведение ежегодного конкурса на звание «Лучший муниципальный служащий города Ростова-на-Дону». </w:t>
      </w:r>
    </w:p>
    <w:p w14:paraId="5EB13D53" w14:textId="5369EC37" w:rsidR="002C4110" w:rsidRPr="00900600" w:rsidRDefault="002C4110" w:rsidP="002C4110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С целью повышения престижа муниципальной службы в городе</w:t>
      </w: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Ростове-на-Дону, а также распространения положительного опыта муниципального управления, выявления и поощрения лучших муниципальных служащих, </w:t>
      </w: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в соответствии с распоряжением Администрации города Ростова-на-Дону </w:t>
      </w: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от 04.10.2011 № 605 «О конкурсе на звание «Лучший муниципальный служащий города Ростова-на-Дону» ежегодно проводится конкурс на звание «Лучший муниципальный служащий города Ростова-на-Дону» (в 2 номинациях: «Лучший руководитель» и «Лучший специалист»). Информация о конкурсе размещается </w:t>
      </w: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на официальном </w:t>
      </w:r>
      <w:r w:rsidR="00711159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портале </w:t>
      </w: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в информационно-телекоммуникационной сети «Интернет»</w:t>
      </w:r>
      <w:r w:rsidR="00711159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Победителям конкурса выплачиваются денежные премии и в торжественной обстановке вручаются дипломы.</w:t>
      </w:r>
    </w:p>
    <w:p w14:paraId="508A7D1B" w14:textId="77777777" w:rsidR="002C4110" w:rsidRPr="00900600" w:rsidRDefault="002C4110" w:rsidP="002C4110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Однако в 2025 году, в связи с тем, что конкурсные документы в каждой </w:t>
      </w: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из номинаций поступили менее чем от двух кандидатов, конкурс признан несостоявшимся.</w:t>
      </w:r>
    </w:p>
    <w:p w14:paraId="45D7757F" w14:textId="77777777" w:rsidR="002C4110" w:rsidRPr="00900600" w:rsidRDefault="002C4110" w:rsidP="003668E2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6B17BE5C" w14:textId="40CFD5B3" w:rsidR="00C9659B" w:rsidRPr="00900600" w:rsidRDefault="004E3C56" w:rsidP="00C9659B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1.5.7. </w:t>
      </w:r>
      <w:r w:rsidR="00C9659B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Стимулирование муниципальных служащих Администрации города Ростова-на-Дону, ее отраслевых (функциональных) и территориальных органов путем занесения на Доску Почета. </w:t>
      </w:r>
    </w:p>
    <w:p w14:paraId="6FCF73F7" w14:textId="77657B35" w:rsidR="00E02D00" w:rsidRPr="00900600" w:rsidRDefault="00E02D00" w:rsidP="00E02D00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В соответствии с распоряжением Администрации города Ростова-на-Дону от 12.02.2016 № 31 «Об утверждении Положения о Доске Почета муниципальных служащих Администрации города Ростова-на-Дону, ее отраслевых (функциональных) и территориальных органов» муниципальные служащие, добившиеся значительных результатов в профессиональной деятельности, заносятся на Доску Почета. В целях стимулирования служебной деятельности лиц, замещающих должности муниципальной службы Администрации города, ее отраслевых (функциональных) и территориальных органов введена практика занесения на Доску Почета наиболее заслуженных работников. В 202</w:t>
      </w:r>
      <w:r w:rsidR="00EC183A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году проведено </w:t>
      </w:r>
      <w:r w:rsidR="00EC183A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заседани</w:t>
      </w:r>
      <w:r w:rsidR="00EC183A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комиссии по рассмотрению материалов и занесено на Доску Почета </w:t>
      </w:r>
      <w:r w:rsidR="00EC183A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24</w:t>
      </w: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муниципальных служащих.</w:t>
      </w:r>
    </w:p>
    <w:p w14:paraId="060923CD" w14:textId="77777777" w:rsidR="00271D5A" w:rsidRPr="00900600" w:rsidRDefault="00271D5A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16"/>
          <w:szCs w:val="16"/>
          <w:lang w:eastAsia="ru-RU"/>
        </w:rPr>
      </w:pPr>
    </w:p>
    <w:p w14:paraId="27AF110B" w14:textId="5D4B8AB0" w:rsidR="00271D5A" w:rsidRPr="00900600" w:rsidRDefault="00250A5C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-</w:t>
      </w:r>
      <w:r w:rsidR="00271D5A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 1.6. «Развитие информационной открытости муниципальной службы, формирование системы мониторинга общественного мнения о результативности профессиональной служебной деятельности муниципальных служащих»</w:t>
      </w:r>
      <w:r w:rsidR="00FA0EB0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54614208" w14:textId="32EBB693" w:rsidR="00D2579A" w:rsidRPr="00D01FFA" w:rsidRDefault="00D2579A" w:rsidP="007F53E1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1.6.1. </w:t>
      </w:r>
      <w:r w:rsidR="007F53E1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Разработка и реализация комплекса мер, направленных на развитие информационной открытости </w:t>
      </w:r>
      <w:r w:rsidR="007F53E1"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муниципальной службы. </w:t>
      </w:r>
    </w:p>
    <w:p w14:paraId="211F1F44" w14:textId="64ABE6F2" w:rsidR="007F53E1" w:rsidRPr="00D01FFA" w:rsidRDefault="00D2579A" w:rsidP="007F53E1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>1.6.2. </w:t>
      </w:r>
      <w:r w:rsidR="007F53E1"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>Ведение</w:t>
      </w:r>
      <w:r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F53E1"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официальном </w:t>
      </w:r>
      <w:r w:rsidR="00711159">
        <w:rPr>
          <w:rFonts w:ascii="Times New Roman" w:eastAsia="Times New Roman" w:hAnsi="Times New Roman"/>
          <w:bCs/>
          <w:sz w:val="28"/>
          <w:szCs w:val="28"/>
          <w:lang w:eastAsia="ru-RU"/>
        </w:rPr>
        <w:t>портале</w:t>
      </w:r>
      <w:r w:rsidR="007F53E1"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информационного раздела по вопросам организации и прохождения муниципальной службы. </w:t>
      </w:r>
    </w:p>
    <w:p w14:paraId="022D94DD" w14:textId="4A82BEB5" w:rsidR="00C64842" w:rsidRPr="00D01FFA" w:rsidRDefault="00C64842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ходе реализации мероприятий по развитию информационной открытости муниципальной службы, формированию системы мониторинга общественного мнения о результативности профессиональной служебной деятельности муниципальных служащих на официальном </w:t>
      </w:r>
      <w:r w:rsidR="00711159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портале</w:t>
      </w: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www.rostov-gorod.ru создан </w:t>
      </w:r>
      <w:r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>информационный раздел «Муниципальная служба», в целях обеспечения получения гражданами полной и достоверной информации по вопросам</w:t>
      </w:r>
      <w:r w:rsidR="007210A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поступления</w:t>
      </w:r>
      <w:r w:rsidR="007210A7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>и прохождения муниципальной службы, в котором размещаются нормативно-правовые акты о муниципальной службе, и</w:t>
      </w:r>
      <w:r w:rsidR="00CF016F"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>нформация о порядке поступления</w:t>
      </w:r>
      <w:r w:rsidR="00CF016F"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муниципальную </w:t>
      </w: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службу, </w:t>
      </w:r>
      <w:r w:rsidR="003210EA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вакансиях</w:t>
      </w:r>
      <w:r w:rsidR="0089493B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, к</w:t>
      </w:r>
      <w:r w:rsidR="005D7167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онкурс</w:t>
      </w:r>
      <w:r w:rsidR="0089493B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ах</w:t>
      </w:r>
      <w:r w:rsidR="005D7167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 замещение вакантных </w:t>
      </w:r>
      <w:r w:rsidR="0089493B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должностей в</w:t>
      </w: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Администрации города Ростова-на-Дону и ее органах</w:t>
      </w:r>
      <w:r w:rsidR="006418EC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а также </w:t>
      </w:r>
      <w:r w:rsidR="00705E15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5340BB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формировании (обновлении) кадрового резерва и резерва </w:t>
      </w:r>
      <w:r w:rsidR="00275989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управленческих</w:t>
      </w:r>
      <w:r w:rsidR="005340BB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кадров</w:t>
      </w: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. Данный раздел ведется в порядке, утвержденном правовым актом Администрации города Ростова</w:t>
      </w:r>
      <w:r w:rsidR="00CF016F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>-на-Дону об обеспечении доступа</w:t>
      </w:r>
      <w:r w:rsidR="0089493B"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90060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 </w:t>
      </w:r>
      <w:r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>информации о деятельности Админи</w:t>
      </w:r>
      <w:r w:rsidR="00955149"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>страции города Ростова-на-Дону.</w:t>
      </w:r>
      <w:r w:rsidR="0089493B"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>Все поступающие в Администрацию города Росто</w:t>
      </w:r>
      <w:r w:rsidR="00CF016F"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>ва-на-Дону обращения, связанные</w:t>
      </w:r>
      <w:r w:rsidR="0089493B"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>с качеством работы муниципальных служащих, рассматриваются в порядке, установленном Феде</w:t>
      </w:r>
      <w:r w:rsidR="005C3B0A"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ральным законом </w:t>
      </w:r>
      <w:r w:rsidR="0089493B"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5C3B0A"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>от 02.05.2006 № </w:t>
      </w:r>
      <w:r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59-ФЗ «О порядке рассмотрения обращений граждан Российской </w:t>
      </w:r>
      <w:r w:rsidR="00CF016F"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>Федерации». Для отзывов граждан</w:t>
      </w:r>
      <w:r w:rsidR="0089493B"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деятельности Администрации города </w:t>
      </w:r>
      <w:r w:rsidR="0089493B"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>Ростова-на-Дону, а так</w:t>
      </w:r>
      <w:r w:rsidR="00CF016F"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>же предложений</w:t>
      </w:r>
      <w:r w:rsidR="0089493B"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 ее совершенствованию на официальном </w:t>
      </w:r>
      <w:r w:rsidR="0071115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портале </w:t>
      </w:r>
      <w:r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>www.rostov-gorod.ru организована работа Интернет-приемной. Координацию работы по рассмотрению обращений, поступивших в Интернет-приемную Администрации города Ростова-на-Дону, осуществляет управление документационного обеспечения Администрации города Ростова-на-Дону.</w:t>
      </w:r>
    </w:p>
    <w:p w14:paraId="7AA379A4" w14:textId="1DBBA189" w:rsidR="00C85D82" w:rsidRPr="00C85D82" w:rsidRDefault="007220C2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C85D82"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>се запланированные мероприятия</w:t>
      </w:r>
      <w:r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85D82"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подпрограммы № 1 </w:t>
      </w:r>
      <w:r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>в 202</w:t>
      </w:r>
      <w:r w:rsidR="00521B81"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году </w:t>
      </w:r>
      <w:r w:rsidR="00C85D82" w:rsidRPr="00D01FFA">
        <w:rPr>
          <w:rFonts w:ascii="Times New Roman" w:eastAsia="Times New Roman" w:hAnsi="Times New Roman"/>
          <w:bCs/>
          <w:sz w:val="28"/>
          <w:szCs w:val="28"/>
          <w:lang w:eastAsia="ru-RU"/>
        </w:rPr>
        <w:t>исполнены.</w:t>
      </w:r>
      <w:r w:rsidR="00C85D82" w:rsidRPr="00C85D8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14:paraId="6C7E85B5" w14:textId="77777777" w:rsidR="00C85D82" w:rsidRPr="00055E54" w:rsidRDefault="00C85D82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12"/>
          <w:szCs w:val="12"/>
          <w:lang w:eastAsia="ru-RU"/>
        </w:rPr>
      </w:pPr>
    </w:p>
    <w:p w14:paraId="7480682E" w14:textId="77777777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246FC3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Сведения о степени реализации основных мероприятий подпрограммы</w:t>
      </w:r>
      <w:r w:rsidRPr="00246FC3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br/>
        <w:t>№ 2.</w:t>
      </w:r>
    </w:p>
    <w:p w14:paraId="7D29A45E" w14:textId="5E3BB63F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В рамках реализации подпрограммы № 2 в 202</w:t>
      </w:r>
      <w:r w:rsidR="00FE77D8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году проделана следующая работа.</w:t>
      </w:r>
    </w:p>
    <w:p w14:paraId="4193AD7F" w14:textId="19EC43BA" w:rsidR="00246FC3" w:rsidRPr="00246FC3" w:rsidRDefault="00D2579A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- </w:t>
      </w:r>
      <w:r w:rsidR="00F8494A">
        <w:rPr>
          <w:rFonts w:ascii="Times New Roman" w:eastAsia="Times New Roman" w:hAnsi="Times New Roman"/>
          <w:bCs/>
          <w:sz w:val="28"/>
          <w:szCs w:val="28"/>
          <w:lang w:eastAsia="ru-RU"/>
        </w:rPr>
        <w:t>2.1. 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Организация проведения мониторингов общественного мнения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по вопросам проявления коррупции, </w:t>
      </w:r>
      <w:proofErr w:type="spellStart"/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коррупциогенности</w:t>
      </w:r>
      <w:proofErr w:type="spellEnd"/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эффективности мер антикоррупционной направленности в Администрации города Ростова-на-Дону,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ее отраслевых (функциональных) и территориальных органах.</w:t>
      </w:r>
    </w:p>
    <w:p w14:paraId="5973CB02" w14:textId="77777777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2.1.1. Организация проведения мониторингов общественного мнения 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 обобщение социологических исследований о состоянии коррупции в городе Ростове-на-Дону.</w:t>
      </w:r>
    </w:p>
    <w:p w14:paraId="4A3FFED1" w14:textId="77777777" w:rsidR="00246FC3" w:rsidRPr="00662536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Проведен мониторинг общественного мнения о состоянии коррупции в городе Ростове-на-Дону. В ходе мониторинга изучен уровень коррупции в городе 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Ростове-на-Дону, сферы деятельности, наиболее подверженные коррупционным </w:t>
      </w:r>
      <w:r w:rsidRPr="00662536">
        <w:rPr>
          <w:rFonts w:ascii="Times New Roman" w:eastAsia="Times New Roman" w:hAnsi="Times New Roman"/>
          <w:bCs/>
          <w:sz w:val="28"/>
          <w:szCs w:val="28"/>
          <w:lang w:eastAsia="ru-RU"/>
        </w:rPr>
        <w:t>проявлениям, а также готовность граждан к участию в противодействии коррупции.</w:t>
      </w:r>
    </w:p>
    <w:p w14:paraId="141F71C5" w14:textId="60EB4D44" w:rsidR="00246FC3" w:rsidRPr="00662536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62536">
        <w:rPr>
          <w:rFonts w:ascii="Times New Roman" w:eastAsia="Times New Roman" w:hAnsi="Times New Roman"/>
          <w:bCs/>
          <w:sz w:val="28"/>
          <w:szCs w:val="28"/>
          <w:lang w:eastAsia="ru-RU"/>
        </w:rPr>
        <w:t>По данным мониторинга общественного мнения в городе Ростове-на-Дону, проведенного в 202</w:t>
      </w:r>
      <w:r w:rsidR="000F633A" w:rsidRPr="00662536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66253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году, доля граждан, которые лично сталкивались за последний год с проявлениями коррупции в городе, составила 9,</w:t>
      </w:r>
      <w:r w:rsidR="002C25DF" w:rsidRPr="00662536">
        <w:rPr>
          <w:rFonts w:ascii="Times New Roman" w:eastAsia="Times New Roman" w:hAnsi="Times New Roman"/>
          <w:bCs/>
          <w:sz w:val="28"/>
          <w:szCs w:val="28"/>
          <w:lang w:eastAsia="ru-RU"/>
        </w:rPr>
        <w:t>0</w:t>
      </w:r>
      <w:r w:rsidR="00294CF2" w:rsidRPr="00662536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Pr="00662536">
        <w:rPr>
          <w:rFonts w:ascii="Times New Roman" w:eastAsia="Times New Roman" w:hAnsi="Times New Roman"/>
          <w:bCs/>
          <w:sz w:val="28"/>
          <w:szCs w:val="28"/>
          <w:lang w:eastAsia="ru-RU"/>
        </w:rPr>
        <w:t>%, что на 30,</w:t>
      </w:r>
      <w:r w:rsidR="008366D6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Pr="00662536">
        <w:rPr>
          <w:rFonts w:ascii="Times New Roman" w:eastAsia="Times New Roman" w:hAnsi="Times New Roman"/>
          <w:bCs/>
          <w:sz w:val="28"/>
          <w:szCs w:val="28"/>
          <w:lang w:eastAsia="ru-RU"/>
        </w:rPr>
        <w:t>%</w:t>
      </w:r>
      <w:r w:rsidRPr="00662536">
        <w:rPr>
          <w:rFonts w:ascii="Times New Roman" w:eastAsia="Times New Roman" w:hAnsi="Times New Roman"/>
          <w:bCs/>
          <w:color w:val="FF0000"/>
          <w:sz w:val="28"/>
          <w:szCs w:val="28"/>
          <w:lang w:eastAsia="ru-RU"/>
        </w:rPr>
        <w:t xml:space="preserve"> </w:t>
      </w:r>
      <w:r w:rsidRPr="00662536">
        <w:rPr>
          <w:rFonts w:ascii="Times New Roman" w:eastAsia="Times New Roman" w:hAnsi="Times New Roman"/>
          <w:bCs/>
          <w:sz w:val="28"/>
          <w:szCs w:val="28"/>
          <w:lang w:eastAsia="ru-RU"/>
        </w:rPr>
        <w:t>меньше планового показателя.</w:t>
      </w:r>
    </w:p>
    <w:p w14:paraId="155C3DE1" w14:textId="1E7C390C" w:rsidR="00246FC3" w:rsidRPr="00662536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62536">
        <w:rPr>
          <w:rFonts w:ascii="Times New Roman" w:eastAsia="Times New Roman" w:hAnsi="Times New Roman"/>
          <w:bCs/>
          <w:sz w:val="28"/>
          <w:szCs w:val="28"/>
          <w:lang w:eastAsia="ru-RU"/>
        </w:rPr>
        <w:t>Кроме того, отмечается значительный рост доли граждан, удовлетворенных информационной открытостью деятельности Администрации города, ее отраслевых (функциональных) и территориальных органов - показатель составил</w:t>
      </w:r>
      <w:r w:rsidRPr="0066253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8</w:t>
      </w:r>
      <w:r w:rsidR="002C25DF" w:rsidRPr="00662536">
        <w:rPr>
          <w:rFonts w:ascii="Times New Roman" w:eastAsia="Times New Roman" w:hAnsi="Times New Roman"/>
          <w:bCs/>
          <w:sz w:val="28"/>
          <w:szCs w:val="28"/>
          <w:lang w:eastAsia="ru-RU"/>
        </w:rPr>
        <w:t>8</w:t>
      </w:r>
      <w:r w:rsidRPr="00662536">
        <w:rPr>
          <w:rFonts w:ascii="Times New Roman" w:eastAsia="Times New Roman" w:hAnsi="Times New Roman"/>
          <w:bCs/>
          <w:sz w:val="28"/>
          <w:szCs w:val="28"/>
          <w:lang w:eastAsia="ru-RU"/>
        </w:rPr>
        <w:t> % и превысил запланированный на 2</w:t>
      </w:r>
      <w:r w:rsidR="002C25DF" w:rsidRPr="00662536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Pr="00662536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F32AA5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Pr="00662536">
        <w:rPr>
          <w:rFonts w:ascii="Times New Roman" w:eastAsia="Times New Roman" w:hAnsi="Times New Roman"/>
          <w:bCs/>
          <w:sz w:val="28"/>
          <w:szCs w:val="28"/>
          <w:lang w:eastAsia="ru-RU"/>
        </w:rPr>
        <w:t> %. Результаты социологического исследования будут использованы при дальнейшем планировании работы</w:t>
      </w:r>
      <w:r w:rsidRPr="0066253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по профилактике коррупции в Администрации города и ее органах.</w:t>
      </w:r>
    </w:p>
    <w:p w14:paraId="0EBE93C5" w14:textId="5122FF76" w:rsidR="00246FC3" w:rsidRPr="00246FC3" w:rsidRDefault="00294CF2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62536">
        <w:rPr>
          <w:rFonts w:ascii="Times New Roman" w:eastAsia="Times New Roman" w:hAnsi="Times New Roman"/>
          <w:bCs/>
          <w:sz w:val="28"/>
          <w:szCs w:val="28"/>
          <w:lang w:eastAsia="ru-RU"/>
        </w:rPr>
        <w:t>- 2.2. </w:t>
      </w:r>
      <w:r w:rsidR="00246FC3" w:rsidRPr="00662536">
        <w:rPr>
          <w:rFonts w:ascii="Times New Roman" w:eastAsia="Times New Roman" w:hAnsi="Times New Roman"/>
          <w:bCs/>
          <w:sz w:val="28"/>
          <w:szCs w:val="28"/>
          <w:lang w:eastAsia="ru-RU"/>
        </w:rPr>
        <w:t>Мероприятия по просвещению, обучению и воспитанию по вопросам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противодействия коррупции.</w:t>
      </w:r>
    </w:p>
    <w:p w14:paraId="4037946E" w14:textId="513ED4EB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2.2.1. Обучение работников Администрации города Ростова-на-Дону, 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ее отраслевых (функциональных) и территориальных органов, а также муниципальных учреждений города Ростова-на-Дону на семинарах или курсах </w:t>
      </w:r>
      <w:r w:rsidR="00F36F1F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по теме «Противодействие коррупции в органах государственного и муниципального управления».</w:t>
      </w:r>
    </w:p>
    <w:p w14:paraId="2F460BB7" w14:textId="77777777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отчетный период 100 муниципальных служащих Администрации города 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 ее органов прошли обучение на курсах повышения квалификации по теме «Противодействие коррупции в органах государственного и муниципального управления».</w:t>
      </w:r>
    </w:p>
    <w:p w14:paraId="6C93E01E" w14:textId="77777777" w:rsidR="00294CF2" w:rsidRDefault="00294CF2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D3C3776" w14:textId="18721B74" w:rsidR="00246FC3" w:rsidRPr="00246FC3" w:rsidRDefault="00294CF2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2.2.2. 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Повышение квалификации работников Администрации города 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Ростова-на-Дону, ее отраслевых (функциональных) и территориальных органов, 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а также муниципальных учреждений города Ростова-на-Дону, занятых в сфере закупок, в соответствии с законодательством Российской Федерации.</w:t>
      </w:r>
    </w:p>
    <w:p w14:paraId="7A286462" w14:textId="77777777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На курсах повышения квалификации обучены 46 работников, занятых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в сфере закупок. </w:t>
      </w:r>
    </w:p>
    <w:p w14:paraId="35359C1A" w14:textId="77777777" w:rsidR="00294CF2" w:rsidRDefault="00294CF2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7A9FFE7B" w14:textId="3E2D2AEE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highlight w:val="yellow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2.2.3.</w:t>
      </w:r>
      <w:r w:rsidR="00294CF2">
        <w:rPr>
          <w:rFonts w:ascii="Times New Roman" w:eastAsiaTheme="minorHAnsi" w:hAnsi="Times New Roman"/>
          <w:sz w:val="28"/>
          <w:szCs w:val="28"/>
        </w:rPr>
        <w:t> 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Участие в работе научно-практических конференций и заседаний «круглых столов» по вопросам противодействия коррупции.</w:t>
      </w:r>
    </w:p>
    <w:p w14:paraId="66F2B0B0" w14:textId="20519E35" w:rsidR="00246FC3" w:rsidRPr="00246FC3" w:rsidRDefault="00F36F1F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Муниципальные служащие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Администрации города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Ростова-на-Дону,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ее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отраслевых (функциональных) и территориальных 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орган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ов 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в 202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году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приняли участие в </w:t>
      </w:r>
      <w:r w:rsidRPr="00F36F1F">
        <w:rPr>
          <w:rFonts w:ascii="Times New Roman" w:eastAsia="Times New Roman" w:hAnsi="Times New Roman"/>
          <w:bCs/>
          <w:sz w:val="28"/>
          <w:szCs w:val="28"/>
          <w:lang w:eastAsia="ru-RU"/>
        </w:rPr>
        <w:t>14</w:t>
      </w:r>
      <w:r w:rsidR="00C54F9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36F1F">
        <w:rPr>
          <w:rFonts w:ascii="Times New Roman" w:eastAsia="Times New Roman" w:hAnsi="Times New Roman"/>
          <w:bCs/>
          <w:sz w:val="28"/>
          <w:szCs w:val="28"/>
          <w:lang w:eastAsia="ru-RU"/>
        </w:rPr>
        <w:t>научно-практических конференциях и заседаниях «круглы</w:t>
      </w:r>
      <w:r w:rsidR="00294CF2">
        <w:rPr>
          <w:rFonts w:ascii="Times New Roman" w:eastAsia="Times New Roman" w:hAnsi="Times New Roman"/>
          <w:bCs/>
          <w:sz w:val="28"/>
          <w:szCs w:val="28"/>
          <w:lang w:eastAsia="ru-RU"/>
        </w:rPr>
        <w:t>х</w:t>
      </w:r>
      <w:r w:rsidRPr="00F36F1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стол</w:t>
      </w:r>
      <w:r w:rsidR="00294CF2">
        <w:rPr>
          <w:rFonts w:ascii="Times New Roman" w:eastAsia="Times New Roman" w:hAnsi="Times New Roman"/>
          <w:bCs/>
          <w:sz w:val="28"/>
          <w:szCs w:val="28"/>
          <w:lang w:eastAsia="ru-RU"/>
        </w:rPr>
        <w:t>ов</w:t>
      </w:r>
      <w:r w:rsidRPr="00F36F1F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рамках мероприятий правовой и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антикоррупционной направленности.</w:t>
      </w:r>
      <w:r w:rsidR="00246FC3" w:rsidRPr="00F36F1F">
        <w:rPr>
          <w:rFonts w:ascii="Times New Roman" w:eastAsia="Times New Roman" w:hAnsi="Times New Roman"/>
          <w:bCs/>
          <w:sz w:val="28"/>
          <w:szCs w:val="28"/>
          <w:highlight w:val="yellow"/>
          <w:lang w:eastAsia="ru-RU"/>
        </w:rPr>
        <w:t xml:space="preserve"> </w:t>
      </w:r>
    </w:p>
    <w:p w14:paraId="32834D2C" w14:textId="77777777" w:rsidR="00294CF2" w:rsidRDefault="00294CF2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7714175" w14:textId="21D7EAAB" w:rsidR="00246FC3" w:rsidRPr="00246FC3" w:rsidRDefault="00294CF2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2.2.4. 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Реализация элективных, факультативных курсов, модулей в рамках предметов, дисциплин правовой направленности, проведение «круглых столов», классных часов по вопросам противодействия коррупции в муниципальных образовательных организациях города Ростова-на-Дону.</w:t>
      </w:r>
    </w:p>
    <w:p w14:paraId="1EE8E01A" w14:textId="794A9E07" w:rsidR="00246FC3" w:rsidRPr="00246FC3" w:rsidRDefault="00246FC3" w:rsidP="0017222B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r w:rsidRPr="00246FC3">
        <w:rPr>
          <w:rFonts w:ascii="Times New Roman" w:hAnsi="Times New Roman"/>
          <w:sz w:val="28"/>
        </w:rPr>
        <w:t>В 202</w:t>
      </w:r>
      <w:r w:rsidR="00C54F97">
        <w:rPr>
          <w:rFonts w:ascii="Times New Roman" w:hAnsi="Times New Roman"/>
          <w:sz w:val="28"/>
        </w:rPr>
        <w:t>5</w:t>
      </w:r>
      <w:r w:rsidRPr="00246FC3">
        <w:rPr>
          <w:rFonts w:ascii="Times New Roman" w:hAnsi="Times New Roman"/>
          <w:sz w:val="28"/>
        </w:rPr>
        <w:t xml:space="preserve"> году в муниципальных общеобразовательных учреждениях реализованы рабочие программы учебных курсов, предметов, дисциплин (модулей), направленных на решение задач по вопросу противодействия коррупции в любых ее проявлениях, формирования антикоррупционного мировоззрения, повышения уровня правосознания и правовой культуры учащихся. 405 педагогических работников осуществляют в общеобразовательных учреждениях города реализацию образовательной программы предметов «Обществознание» и «Право», а также проводят внеурочные мероприятия и мероприятия воспитательного характера</w:t>
      </w:r>
      <w:r w:rsidR="0017222B">
        <w:rPr>
          <w:rFonts w:ascii="Times New Roman" w:hAnsi="Times New Roman"/>
          <w:sz w:val="28"/>
        </w:rPr>
        <w:t xml:space="preserve">, </w:t>
      </w:r>
      <w:r w:rsidR="0017222B">
        <w:rPr>
          <w:rFonts w:ascii="Times New Roman" w:hAnsi="Times New Roman"/>
          <w:sz w:val="28"/>
        </w:rPr>
        <w:br/>
      </w:r>
      <w:r w:rsidR="0017222B" w:rsidRPr="0017222B">
        <w:rPr>
          <w:rFonts w:ascii="Times New Roman" w:hAnsi="Times New Roman"/>
          <w:sz w:val="28"/>
          <w:szCs w:val="28"/>
        </w:rPr>
        <w:t>а также в проведении внеурочных мероприятий и мероприятий воспитательного характера, в которых принимают участие обучающиеся 5-11 классов всех муниципальных общеобразовательных организаций.</w:t>
      </w:r>
    </w:p>
    <w:p w14:paraId="66E9FA91" w14:textId="01C295AF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</w:rPr>
      </w:pPr>
      <w:r w:rsidRPr="00246FC3">
        <w:rPr>
          <w:rFonts w:ascii="Times New Roman" w:hAnsi="Times New Roman"/>
          <w:bCs/>
          <w:sz w:val="28"/>
          <w:szCs w:val="28"/>
        </w:rPr>
        <w:t xml:space="preserve">В рамках преподавания курса «Обществознание» реализованы разделы: «Правовая культура», «Правосознание», «Правоохранительная система», «Роль государства в экономике». В рамках части учебного плана, формируемой участниками образовательных отношений, в 10-11 классах реализуется учебный предмет «Право». В программах указанных предметов осуществляется изучение антикоррупционного законодательства. Антикоррупционная тематика включена </w:t>
      </w:r>
      <w:r w:rsidR="00C54F97">
        <w:rPr>
          <w:rFonts w:ascii="Times New Roman" w:hAnsi="Times New Roman"/>
          <w:bCs/>
          <w:sz w:val="28"/>
          <w:szCs w:val="28"/>
        </w:rPr>
        <w:br/>
      </w:r>
      <w:r w:rsidRPr="00246FC3">
        <w:rPr>
          <w:rFonts w:ascii="Times New Roman" w:hAnsi="Times New Roman"/>
          <w:bCs/>
          <w:sz w:val="28"/>
          <w:szCs w:val="28"/>
        </w:rPr>
        <w:t>в разделы курсов истории, географии, литературы, в программы элективных спецкурсов для старшеклассников общеобразовательных учреждений города Ростова-на-Дону.</w:t>
      </w:r>
    </w:p>
    <w:p w14:paraId="393E8490" w14:textId="77777777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</w:rPr>
      </w:pPr>
      <w:r w:rsidRPr="00246FC3">
        <w:rPr>
          <w:rFonts w:ascii="Times New Roman" w:hAnsi="Times New Roman"/>
          <w:bCs/>
          <w:sz w:val="28"/>
          <w:szCs w:val="28"/>
        </w:rPr>
        <w:t>На сайте информационно-методического центра города Ростова-на-Дону http://rostovedu.ru/ размещены разработанные</w:t>
      </w:r>
      <w:r w:rsidRPr="00246FC3">
        <w:rPr>
          <w:rFonts w:ascii="Arial" w:hAnsi="Arial" w:cs="Arial"/>
          <w:sz w:val="23"/>
          <w:szCs w:val="23"/>
          <w:shd w:val="clear" w:color="auto" w:fill="FFFFFF"/>
        </w:rPr>
        <w:t xml:space="preserve"> </w:t>
      </w:r>
      <w:r w:rsidRPr="00246FC3">
        <w:rPr>
          <w:rFonts w:ascii="Times New Roman" w:hAnsi="Times New Roman"/>
          <w:bCs/>
          <w:sz w:val="28"/>
          <w:szCs w:val="28"/>
        </w:rPr>
        <w:t>ФГБОУ ВПО «Московский государственный юридический университет имени О.Е. </w:t>
      </w:r>
      <w:proofErr w:type="spellStart"/>
      <w:r w:rsidRPr="00246FC3">
        <w:rPr>
          <w:rFonts w:ascii="Times New Roman" w:hAnsi="Times New Roman"/>
          <w:bCs/>
          <w:sz w:val="28"/>
          <w:szCs w:val="28"/>
        </w:rPr>
        <w:t>Кутафина</w:t>
      </w:r>
      <w:proofErr w:type="spellEnd"/>
      <w:r w:rsidRPr="00246FC3">
        <w:rPr>
          <w:rFonts w:ascii="Times New Roman" w:hAnsi="Times New Roman"/>
          <w:bCs/>
          <w:sz w:val="28"/>
          <w:szCs w:val="28"/>
        </w:rPr>
        <w:t xml:space="preserve"> (МГЮА)» методические рекомендации о формировании антикоррупционного мировоззрения</w:t>
      </w:r>
      <w:r w:rsidRPr="00246FC3">
        <w:rPr>
          <w:rFonts w:ascii="Times New Roman" w:hAnsi="Times New Roman"/>
          <w:bCs/>
          <w:sz w:val="28"/>
          <w:szCs w:val="28"/>
        </w:rPr>
        <w:br/>
        <w:t>у школьников и студентов.</w:t>
      </w:r>
    </w:p>
    <w:p w14:paraId="2E7053C4" w14:textId="77777777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246FC3">
        <w:rPr>
          <w:rFonts w:ascii="Times New Roman" w:hAnsi="Times New Roman"/>
          <w:sz w:val="28"/>
          <w:szCs w:val="28"/>
        </w:rPr>
        <w:t>Все общеобразовательные учреждения, используют в своей работе разработанные ГОУ ДПО (повышения квалификации) специалистов</w:t>
      </w:r>
      <w:r w:rsidRPr="00246FC3">
        <w:rPr>
          <w:rFonts w:ascii="Times New Roman" w:hAnsi="Times New Roman"/>
          <w:sz w:val="28"/>
          <w:szCs w:val="28"/>
        </w:rPr>
        <w:br/>
        <w:t>«Санкт-Петербургская академия постдипломного педагогического образования» методические рекомендации «Система воспитательной работы по формированию</w:t>
      </w:r>
      <w:r w:rsidRPr="00246FC3">
        <w:rPr>
          <w:rFonts w:ascii="Times New Roman" w:hAnsi="Times New Roman"/>
          <w:sz w:val="28"/>
          <w:szCs w:val="28"/>
        </w:rPr>
        <w:br/>
        <w:t>у учащихся антикоррупционного мировоззрения в образовательном учреждении».</w:t>
      </w:r>
    </w:p>
    <w:p w14:paraId="1490B2AD" w14:textId="07280AF7" w:rsidR="00DD37F6" w:rsidRDefault="0017222B" w:rsidP="0017222B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17222B">
        <w:rPr>
          <w:rFonts w:ascii="Times New Roman" w:hAnsi="Times New Roman"/>
          <w:sz w:val="28"/>
          <w:szCs w:val="28"/>
        </w:rPr>
        <w:t xml:space="preserve">В муниципальных общеобразовательных учреждениях реализованы рабочие программы учебных курсов, предметов, дисциплин (модулей), направленных </w:t>
      </w:r>
      <w:r>
        <w:rPr>
          <w:rFonts w:ascii="Times New Roman" w:hAnsi="Times New Roman"/>
          <w:sz w:val="28"/>
          <w:szCs w:val="28"/>
        </w:rPr>
        <w:br/>
      </w:r>
      <w:r w:rsidRPr="0017222B">
        <w:rPr>
          <w:rFonts w:ascii="Times New Roman" w:hAnsi="Times New Roman"/>
          <w:sz w:val="28"/>
          <w:szCs w:val="28"/>
        </w:rPr>
        <w:t>на решение задач по вопросу противодействия коррупции в любых ее проявлениях,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222B">
        <w:rPr>
          <w:rFonts w:ascii="Times New Roman" w:hAnsi="Times New Roman"/>
          <w:sz w:val="28"/>
          <w:szCs w:val="28"/>
        </w:rPr>
        <w:t xml:space="preserve">формирования антикоррупционного мировоззрения, повышения уровня правосознания и правовой культуры учащихся. </w:t>
      </w:r>
    </w:p>
    <w:p w14:paraId="62BD39C9" w14:textId="328DB44E" w:rsidR="00470003" w:rsidRPr="00246FC3" w:rsidRDefault="00470003" w:rsidP="00470003">
      <w:pPr>
        <w:widowControl w:val="0"/>
        <w:suppressAutoHyphens/>
        <w:autoSpaceDE w:val="0"/>
        <w:spacing w:after="0" w:line="240" w:lineRule="auto"/>
        <w:ind w:firstLine="70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6FC3">
        <w:rPr>
          <w:rFonts w:ascii="Times New Roman" w:eastAsia="Times New Roman" w:hAnsi="Times New Roman"/>
          <w:sz w:val="28"/>
          <w:szCs w:val="28"/>
          <w:lang w:eastAsia="ru-RU"/>
        </w:rPr>
        <w:t xml:space="preserve">С целью реализации мероприятий по антикоррупционному образованию, повышению уровня правосознания и правовой культуры педагогических работников и обучающихся, Управлением образования города разработан и утвержден </w:t>
      </w:r>
      <w:r w:rsidRPr="00246FC3">
        <w:rPr>
          <w:rFonts w:ascii="Times New Roman" w:eastAsia="Times New Roman" w:hAnsi="Times New Roman"/>
          <w:sz w:val="28"/>
          <w:szCs w:val="28"/>
          <w:lang w:eastAsia="ar-SA"/>
        </w:rPr>
        <w:t>План мероприятий по противодействию коррупции в общеобразовательных организациях города на 2024-2027 годы (</w:t>
      </w:r>
      <w:r w:rsidRPr="00246FC3">
        <w:rPr>
          <w:rFonts w:ascii="Times New Roman" w:eastAsia="Times New Roman" w:hAnsi="Times New Roman"/>
          <w:sz w:val="28"/>
          <w:szCs w:val="28"/>
          <w:lang w:eastAsia="ru-RU"/>
        </w:rPr>
        <w:t>приказ от 23.10.2024 №</w:t>
      </w:r>
      <w:r w:rsidR="00F8494A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46FC3">
        <w:rPr>
          <w:rFonts w:ascii="Times New Roman" w:eastAsia="Times New Roman" w:hAnsi="Times New Roman"/>
          <w:sz w:val="28"/>
          <w:szCs w:val="28"/>
          <w:lang w:eastAsia="ru-RU"/>
        </w:rPr>
        <w:t xml:space="preserve">УОПР/912). </w:t>
      </w:r>
    </w:p>
    <w:p w14:paraId="5A3D7FBE" w14:textId="77777777" w:rsidR="00DD37F6" w:rsidRDefault="0017222B" w:rsidP="0017222B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17222B">
        <w:rPr>
          <w:rFonts w:ascii="Times New Roman" w:hAnsi="Times New Roman"/>
          <w:sz w:val="28"/>
          <w:szCs w:val="28"/>
        </w:rPr>
        <w:t>В 2025-2026 учебном году продолжается работа по открытию в школах профильных юридических классов.  На данный момент в 16 школах города открыто</w:t>
      </w:r>
      <w:r w:rsidR="00DD37F6">
        <w:rPr>
          <w:rFonts w:ascii="Times New Roman" w:hAnsi="Times New Roman"/>
          <w:sz w:val="28"/>
          <w:szCs w:val="28"/>
        </w:rPr>
        <w:t xml:space="preserve"> </w:t>
      </w:r>
      <w:r w:rsidRPr="0017222B">
        <w:rPr>
          <w:rFonts w:ascii="Times New Roman" w:hAnsi="Times New Roman"/>
          <w:sz w:val="28"/>
          <w:szCs w:val="28"/>
        </w:rPr>
        <w:t xml:space="preserve">26 профильных юридических классов, в которых учатся 690 обучающихся. </w:t>
      </w:r>
    </w:p>
    <w:p w14:paraId="6172B583" w14:textId="162EAE70" w:rsidR="0017222B" w:rsidRDefault="0017222B" w:rsidP="00246FC3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17222B">
        <w:rPr>
          <w:rFonts w:ascii="Times New Roman" w:hAnsi="Times New Roman"/>
          <w:sz w:val="28"/>
          <w:szCs w:val="28"/>
        </w:rPr>
        <w:t>Эффективными формами работы по формированию антикоррупционной устойчивости обучающихся юридических классов являются реализуемые проекты: «Правовая приемная «Доверие» (юридические консультации, которые проводят обучающиеся старших классов под руководством квалифицированных в вопросах права педагогов и юристов), «Правовой десант» (проведение правового</w:t>
      </w:r>
      <w:r w:rsidR="00DD37F6">
        <w:rPr>
          <w:rFonts w:ascii="Times New Roman" w:hAnsi="Times New Roman"/>
          <w:sz w:val="28"/>
          <w:szCs w:val="28"/>
        </w:rPr>
        <w:t xml:space="preserve"> </w:t>
      </w:r>
      <w:r w:rsidRPr="0017222B">
        <w:rPr>
          <w:rFonts w:ascii="Times New Roman" w:hAnsi="Times New Roman"/>
          <w:sz w:val="28"/>
          <w:szCs w:val="28"/>
        </w:rPr>
        <w:t xml:space="preserve">  Просвещения в соответствии с принципом «равный – равному»), «Адвокатура </w:t>
      </w:r>
      <w:r w:rsidR="00DD37F6">
        <w:rPr>
          <w:rFonts w:ascii="Times New Roman" w:hAnsi="Times New Roman"/>
          <w:sz w:val="28"/>
          <w:szCs w:val="28"/>
        </w:rPr>
        <w:br/>
      </w:r>
      <w:r w:rsidRPr="0017222B">
        <w:rPr>
          <w:rFonts w:ascii="Times New Roman" w:hAnsi="Times New Roman"/>
          <w:sz w:val="28"/>
          <w:szCs w:val="28"/>
        </w:rPr>
        <w:t xml:space="preserve">в школе» (правовое просвещение школьников и родителей специалистами Адвокатской палаты), а также углубленное изучение учебных предметов «Право» </w:t>
      </w:r>
      <w:r w:rsidR="00DD37F6">
        <w:rPr>
          <w:rFonts w:ascii="Times New Roman" w:hAnsi="Times New Roman"/>
          <w:sz w:val="28"/>
          <w:szCs w:val="28"/>
        </w:rPr>
        <w:br/>
        <w:t xml:space="preserve">и «Обществознание». </w:t>
      </w:r>
    </w:p>
    <w:p w14:paraId="521F6CAF" w14:textId="77777777" w:rsidR="00F8494A" w:rsidRDefault="00F8494A" w:rsidP="00246FC3">
      <w:pPr>
        <w:spacing w:after="0" w:line="228" w:lineRule="auto"/>
        <w:ind w:right="-1" w:firstLine="709"/>
        <w:jc w:val="both"/>
        <w:rPr>
          <w:rFonts w:ascii="Times New Roman" w:hAnsi="Times New Roman"/>
          <w:sz w:val="28"/>
        </w:rPr>
      </w:pPr>
    </w:p>
    <w:p w14:paraId="34590E71" w14:textId="320A59AF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hAnsi="Times New Roman"/>
          <w:sz w:val="28"/>
        </w:rPr>
      </w:pPr>
      <w:r w:rsidRPr="00246FC3">
        <w:rPr>
          <w:rFonts w:ascii="Times New Roman" w:hAnsi="Times New Roman"/>
          <w:sz w:val="28"/>
        </w:rPr>
        <w:t>2.2.5. Обучение управленческих кадров отрасли «Образование» в рамках правового модуля образовательных программ повышения квалификации по вопросам противодействия коррупции.</w:t>
      </w:r>
    </w:p>
    <w:p w14:paraId="578BD0A7" w14:textId="55DBB1DB" w:rsidR="00246FC3" w:rsidRPr="00246FC3" w:rsidRDefault="00246FC3" w:rsidP="00246FC3">
      <w:pPr>
        <w:spacing w:after="0" w:line="228" w:lineRule="auto"/>
        <w:ind w:right="-1" w:firstLine="709"/>
        <w:jc w:val="both"/>
      </w:pPr>
      <w:r w:rsidRPr="00246FC3">
        <w:rPr>
          <w:rFonts w:ascii="Times New Roman" w:hAnsi="Times New Roman"/>
          <w:sz w:val="28"/>
        </w:rPr>
        <w:t>За 202</w:t>
      </w:r>
      <w:r w:rsidR="00650360">
        <w:rPr>
          <w:rFonts w:ascii="Times New Roman" w:hAnsi="Times New Roman"/>
          <w:sz w:val="28"/>
        </w:rPr>
        <w:t>5</w:t>
      </w:r>
      <w:r w:rsidRPr="00246FC3">
        <w:rPr>
          <w:rFonts w:ascii="Times New Roman" w:hAnsi="Times New Roman"/>
          <w:sz w:val="28"/>
        </w:rPr>
        <w:t xml:space="preserve"> год </w:t>
      </w:r>
      <w:r w:rsidR="00650360">
        <w:rPr>
          <w:rFonts w:ascii="Times New Roman" w:hAnsi="Times New Roman"/>
          <w:sz w:val="28"/>
        </w:rPr>
        <w:t>316</w:t>
      </w:r>
      <w:r w:rsidRPr="00246FC3">
        <w:rPr>
          <w:rFonts w:ascii="Times New Roman" w:hAnsi="Times New Roman"/>
          <w:sz w:val="28"/>
        </w:rPr>
        <w:t xml:space="preserve"> руководител</w:t>
      </w:r>
      <w:r w:rsidR="00650360">
        <w:rPr>
          <w:rFonts w:ascii="Times New Roman" w:hAnsi="Times New Roman"/>
          <w:sz w:val="28"/>
        </w:rPr>
        <w:t>ей и заместителей</w:t>
      </w:r>
      <w:r w:rsidRPr="00246FC3">
        <w:rPr>
          <w:rFonts w:ascii="Times New Roman" w:hAnsi="Times New Roman"/>
          <w:sz w:val="28"/>
        </w:rPr>
        <w:t xml:space="preserve"> руководител</w:t>
      </w:r>
      <w:r w:rsidR="00650360">
        <w:rPr>
          <w:rFonts w:ascii="Times New Roman" w:hAnsi="Times New Roman"/>
          <w:sz w:val="28"/>
        </w:rPr>
        <w:t>ей</w:t>
      </w:r>
      <w:r w:rsidRPr="00246FC3">
        <w:rPr>
          <w:rFonts w:ascii="Times New Roman" w:hAnsi="Times New Roman"/>
          <w:sz w:val="28"/>
        </w:rPr>
        <w:t xml:space="preserve"> общеобразовательных учреждений города Ростова-на-Дону прошли обучение</w:t>
      </w:r>
      <w:r w:rsidRPr="00246FC3">
        <w:rPr>
          <w:rFonts w:ascii="Times New Roman" w:hAnsi="Times New Roman"/>
          <w:sz w:val="28"/>
        </w:rPr>
        <w:br/>
        <w:t>по реализации мероприятий антикоррупционного просвещения и воспитания</w:t>
      </w:r>
      <w:r w:rsidRPr="00246FC3">
        <w:rPr>
          <w:rFonts w:ascii="Times New Roman" w:hAnsi="Times New Roman"/>
          <w:sz w:val="28"/>
        </w:rPr>
        <w:br/>
        <w:t>в общеобразовательных учреждениях. Работа по повышению квалификации правовой направленности для педагогов осуществляется в рамках образовательного модуля «Правовая грамотность педагога в области трудового законодательства, формирование правосознания и обеспечение на этой основе сознательного</w:t>
      </w:r>
      <w:r w:rsidRPr="00246FC3">
        <w:rPr>
          <w:rFonts w:ascii="Times New Roman" w:hAnsi="Times New Roman"/>
          <w:sz w:val="28"/>
        </w:rPr>
        <w:br/>
        <w:t xml:space="preserve">и активного правомерного поведения» (в объеме 6 часов), а также по программе «Проектирование современного урока права в соответствии с требованиями </w:t>
      </w:r>
      <w:r w:rsidR="00650360">
        <w:rPr>
          <w:rFonts w:ascii="Times New Roman" w:hAnsi="Times New Roman"/>
          <w:sz w:val="28"/>
        </w:rPr>
        <w:br/>
      </w:r>
      <w:r w:rsidRPr="00246FC3">
        <w:rPr>
          <w:rFonts w:ascii="Times New Roman" w:hAnsi="Times New Roman"/>
          <w:sz w:val="28"/>
        </w:rPr>
        <w:t>ФГОС основного среднего общего образования».</w:t>
      </w:r>
    </w:p>
    <w:p w14:paraId="25471B2F" w14:textId="77777777" w:rsidR="00F8494A" w:rsidRDefault="00F8494A" w:rsidP="00246FC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sz w:val="28"/>
          <w:szCs w:val="28"/>
        </w:rPr>
      </w:pPr>
    </w:p>
    <w:p w14:paraId="29D07B13" w14:textId="69A05E06" w:rsidR="00246FC3" w:rsidRPr="00246FC3" w:rsidRDefault="00F8494A" w:rsidP="00246FC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2.2.6. </w:t>
      </w:r>
      <w:r w:rsidR="00246FC3" w:rsidRPr="00246FC3">
        <w:rPr>
          <w:rFonts w:ascii="Times New Roman" w:eastAsiaTheme="minorHAnsi" w:hAnsi="Times New Roman"/>
          <w:sz w:val="28"/>
          <w:szCs w:val="28"/>
        </w:rPr>
        <w:t>Проведение конкурса «Вместе против коррупции!».</w:t>
      </w:r>
    </w:p>
    <w:p w14:paraId="3E0E4AAA" w14:textId="72C07C5A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A7187E">
        <w:rPr>
          <w:rFonts w:ascii="Times New Roman" w:eastAsia="Times New Roman" w:hAnsi="Times New Roman"/>
          <w:bCs/>
          <w:sz w:val="28"/>
          <w:szCs w:val="28"/>
          <w:lang w:eastAsia="ru-RU"/>
        </w:rPr>
        <w:t>7 октяб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ря 202</w:t>
      </w:r>
      <w:r w:rsidR="00A7187E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 Администрацией города Ростова-на-Дону проведен конкурс «Вместе против коррупции!» на лучшее освещение вопросов противодействия коррупции, приуроченный к Международному дню борьбы 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с коррупцией. По итогам конкурса определены победители, которые поощрены денежными премиями. Также принято решение о поощрении городскими наградами участков конкурса, не вошедших в число победителей.</w:t>
      </w:r>
    </w:p>
    <w:p w14:paraId="7BC72719" w14:textId="77777777" w:rsidR="00F8494A" w:rsidRDefault="00F8494A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45532F87" w14:textId="12448990" w:rsidR="00246FC3" w:rsidRPr="00246FC3" w:rsidRDefault="00F8494A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- 2.3. 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Совершенствование правового регулирования в сфере противодействия коррупции». </w:t>
      </w:r>
    </w:p>
    <w:p w14:paraId="23532ABB" w14:textId="6FF203E3" w:rsidR="00246FC3" w:rsidRPr="00246FC3" w:rsidRDefault="00F8494A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2.3.1. 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Разработка проектов муниципальных правовых актов в связи 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с изменениями законодательства Российской Федерации и Ростовской области 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о противодействии коррупции, в том числе по вопросам деятельности комиссии 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по координации работы по противодействию коррупции в городе Ростове-на-Дону.</w:t>
      </w:r>
    </w:p>
    <w:p w14:paraId="489B15DC" w14:textId="26D65C75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В ходе реализации мероприятий подпрограммы № 2 по приведению муниципальных правовых актов в соответствие с законодательством Российской Федерации и Ростовской области в сфере противодействия коррупц</w:t>
      </w:r>
      <w:r w:rsidR="00D27BD9">
        <w:rPr>
          <w:rFonts w:ascii="Times New Roman" w:eastAsia="Times New Roman" w:hAnsi="Times New Roman"/>
          <w:bCs/>
          <w:sz w:val="28"/>
          <w:szCs w:val="28"/>
          <w:lang w:eastAsia="ru-RU"/>
        </w:rPr>
        <w:t>ии</w:t>
      </w:r>
      <w:r w:rsidR="00D27BD9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в Администрации города в 2025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году принято </w:t>
      </w:r>
      <w:r w:rsidR="00E907CB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муниципальных правовых актов:</w:t>
      </w:r>
    </w:p>
    <w:p w14:paraId="5321481A" w14:textId="7D34E181" w:rsidR="00AD071A" w:rsidRPr="00AD071A" w:rsidRDefault="00AD071A" w:rsidP="00AD071A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D071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постановление Администрации города </w:t>
      </w:r>
      <w:r w:rsidR="00F8494A">
        <w:rPr>
          <w:rFonts w:ascii="Times New Roman" w:eastAsia="Times New Roman" w:hAnsi="Times New Roman"/>
          <w:bCs/>
          <w:sz w:val="28"/>
          <w:szCs w:val="28"/>
          <w:lang w:eastAsia="ru-RU"/>
        </w:rPr>
        <w:t>Ростова-на-Дону от 13.03.2025 № </w:t>
      </w:r>
      <w:r w:rsidRPr="00AD071A">
        <w:rPr>
          <w:rFonts w:ascii="Times New Roman" w:eastAsia="Times New Roman" w:hAnsi="Times New Roman"/>
          <w:bCs/>
          <w:sz w:val="28"/>
          <w:szCs w:val="28"/>
          <w:lang w:eastAsia="ru-RU"/>
        </w:rPr>
        <w:t>215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AD071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«Об утверждении Порядка уведомления представителя нанимателя (работодателя)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AD071A">
        <w:rPr>
          <w:rFonts w:ascii="Times New Roman" w:eastAsia="Times New Roman" w:hAnsi="Times New Roman"/>
          <w:bCs/>
          <w:sz w:val="28"/>
          <w:szCs w:val="28"/>
          <w:lang w:eastAsia="ru-RU"/>
        </w:rPr>
        <w:t>о фактах обращения в целях склонения руководителей муниципальных учреждений и предприятий города Ростова-на-Дону к совершению коррупционных правонарушений»;</w:t>
      </w:r>
    </w:p>
    <w:p w14:paraId="624E7C56" w14:textId="29464E03" w:rsidR="00AD071A" w:rsidRPr="00AD071A" w:rsidRDefault="00AD071A" w:rsidP="00AD071A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D071A">
        <w:rPr>
          <w:rFonts w:ascii="Times New Roman" w:eastAsia="Times New Roman" w:hAnsi="Times New Roman"/>
          <w:bCs/>
          <w:sz w:val="28"/>
          <w:szCs w:val="28"/>
          <w:lang w:eastAsia="ru-RU"/>
        </w:rPr>
        <w:t>- постановление Администрации горо</w:t>
      </w:r>
      <w:r w:rsidR="00F8494A">
        <w:rPr>
          <w:rFonts w:ascii="Times New Roman" w:eastAsia="Times New Roman" w:hAnsi="Times New Roman"/>
          <w:bCs/>
          <w:sz w:val="28"/>
          <w:szCs w:val="28"/>
          <w:lang w:eastAsia="ru-RU"/>
        </w:rPr>
        <w:t>да Ростова-на-Дону 17.04.2025 № </w:t>
      </w:r>
      <w:r w:rsidRPr="00AD071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375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AD071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«О внесении изменений в постановление Администрации города Ростова-на-Дону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F8494A">
        <w:rPr>
          <w:rFonts w:ascii="Times New Roman" w:eastAsia="Times New Roman" w:hAnsi="Times New Roman"/>
          <w:bCs/>
          <w:sz w:val="28"/>
          <w:szCs w:val="28"/>
          <w:lang w:eastAsia="ru-RU"/>
        </w:rPr>
        <w:t>от 07.05.2018 № </w:t>
      </w:r>
      <w:r w:rsidRPr="00AD071A">
        <w:rPr>
          <w:rFonts w:ascii="Times New Roman" w:eastAsia="Times New Roman" w:hAnsi="Times New Roman"/>
          <w:bCs/>
          <w:sz w:val="28"/>
          <w:szCs w:val="28"/>
          <w:lang w:eastAsia="ru-RU"/>
        </w:rPr>
        <w:t>496 «Об утверждении Кодекса этики и служебного поведения муниципальных служащих Администрации города Ростова-на-Дону, ее отраслевых (функциональных) и территориальных органов»;</w:t>
      </w:r>
    </w:p>
    <w:p w14:paraId="2883DF75" w14:textId="51803D18" w:rsidR="00AD071A" w:rsidRPr="00AD071A" w:rsidRDefault="00AD071A" w:rsidP="00AD071A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D071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постановление Администрации города </w:t>
      </w:r>
      <w:r w:rsidR="00F8494A">
        <w:rPr>
          <w:rFonts w:ascii="Times New Roman" w:eastAsia="Times New Roman" w:hAnsi="Times New Roman"/>
          <w:bCs/>
          <w:sz w:val="28"/>
          <w:szCs w:val="28"/>
          <w:lang w:eastAsia="ru-RU"/>
        </w:rPr>
        <w:t>Ростова-на-Дону от 26.05.2025 № </w:t>
      </w:r>
      <w:r w:rsidRPr="00AD071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530 «О внесении изменений в постановление Администрации города Ростова-на-Дону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F8494A">
        <w:rPr>
          <w:rFonts w:ascii="Times New Roman" w:eastAsia="Times New Roman" w:hAnsi="Times New Roman"/>
          <w:bCs/>
          <w:sz w:val="28"/>
          <w:szCs w:val="28"/>
          <w:lang w:eastAsia="ru-RU"/>
        </w:rPr>
        <w:t>от 05.04.2019 № </w:t>
      </w:r>
      <w:r w:rsidRPr="00AD071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250 «Об утверждении Положения о порядке и сроках применения взысканий к муниципальным служащим  Администрации города Ростова-на-Дону,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AD071A">
        <w:rPr>
          <w:rFonts w:ascii="Times New Roman" w:eastAsia="Times New Roman" w:hAnsi="Times New Roman"/>
          <w:bCs/>
          <w:sz w:val="28"/>
          <w:szCs w:val="28"/>
          <w:lang w:eastAsia="ru-RU"/>
        </w:rPr>
        <w:t>ее отраслевых (функциональных) и территориальных органов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коррупции»;</w:t>
      </w:r>
    </w:p>
    <w:p w14:paraId="5D7F7CCB" w14:textId="5FF83F5F" w:rsidR="00AD071A" w:rsidRDefault="00AD071A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D071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- постановление Администрации горо</w:t>
      </w:r>
      <w:r w:rsidR="00F8494A">
        <w:rPr>
          <w:rFonts w:ascii="Times New Roman" w:eastAsia="Times New Roman" w:hAnsi="Times New Roman"/>
          <w:bCs/>
          <w:sz w:val="28"/>
          <w:szCs w:val="28"/>
          <w:lang w:eastAsia="ru-RU"/>
        </w:rPr>
        <w:t>да Ростова-на-Дону 03.06.2025 № </w:t>
      </w:r>
      <w:r w:rsidRPr="00AD071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570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AD071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«О внесении изменений в постановление Администрации города Ростова-на-Дону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F8494A">
        <w:rPr>
          <w:rFonts w:ascii="Times New Roman" w:eastAsia="Times New Roman" w:hAnsi="Times New Roman"/>
          <w:bCs/>
          <w:sz w:val="28"/>
          <w:szCs w:val="28"/>
          <w:lang w:eastAsia="ru-RU"/>
        </w:rPr>
        <w:t>от 25.02.2014 № </w:t>
      </w:r>
      <w:r w:rsidRPr="00AD071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150 «Об утверждении Порядка размещения сведений о доходах, расходах, об имуществе и обязательствах имущественного характера на официальном </w:t>
      </w:r>
      <w:r w:rsidR="0071115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портале </w:t>
      </w:r>
      <w:r w:rsidRPr="00AD071A">
        <w:rPr>
          <w:rFonts w:ascii="Times New Roman" w:eastAsia="Times New Roman" w:hAnsi="Times New Roman"/>
          <w:bCs/>
          <w:sz w:val="28"/>
          <w:szCs w:val="28"/>
          <w:lang w:eastAsia="ru-RU"/>
        </w:rPr>
        <w:t>и предоставления этих сведений средствам массово</w:t>
      </w:r>
      <w:r w:rsidR="00711159">
        <w:rPr>
          <w:rFonts w:ascii="Times New Roman" w:eastAsia="Times New Roman" w:hAnsi="Times New Roman"/>
          <w:bCs/>
          <w:sz w:val="28"/>
          <w:szCs w:val="28"/>
          <w:lang w:eastAsia="ru-RU"/>
        </w:rPr>
        <w:t>й информации</w:t>
      </w:r>
      <w:r w:rsidR="00711159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49111E">
        <w:rPr>
          <w:rFonts w:ascii="Times New Roman" w:eastAsia="Times New Roman" w:hAnsi="Times New Roman"/>
          <w:bCs/>
          <w:sz w:val="28"/>
          <w:szCs w:val="28"/>
          <w:lang w:eastAsia="ru-RU"/>
        </w:rPr>
        <w:t>для опубликования»;</w:t>
      </w:r>
    </w:p>
    <w:p w14:paraId="159FBE4A" w14:textId="39652CE4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 о внесении изменений в постановление Администрации города 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Ростова-на-Дону от 18.02.2020 № 128 «Об утверждении Положения о комиссии 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по координации работы по противодействию коррупции в городе Ростове-на-Дону».</w:t>
      </w:r>
    </w:p>
    <w:p w14:paraId="23003233" w14:textId="77777777" w:rsidR="00F8494A" w:rsidRDefault="00F8494A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C53E544" w14:textId="52BA7185" w:rsidR="00246FC3" w:rsidRPr="00246FC3" w:rsidRDefault="00F8494A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2.4. 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Оптимизация функционирования системы противодействия коррупции.</w:t>
      </w:r>
    </w:p>
    <w:p w14:paraId="298F2703" w14:textId="77777777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highlight w:val="yellow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2.4.1. Разработка и утверждение плана противодействия коррупции 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в Администрации города Ростова-на-Дону.</w:t>
      </w:r>
    </w:p>
    <w:p w14:paraId="73D8789A" w14:textId="66AD68C6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Администрации города утвержден План противодействия коррупции </w:t>
      </w:r>
      <w:r w:rsidR="00AD43EA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в Администрации города,</w:t>
      </w:r>
      <w:r w:rsidR="00AD43E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ее отраслевых (функциональных) и</w:t>
      </w:r>
      <w:r w:rsidR="00AD43E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территориальных органах на 2025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-202</w:t>
      </w:r>
      <w:r w:rsidR="00AD43EA">
        <w:rPr>
          <w:rFonts w:ascii="Times New Roman" w:eastAsia="Times New Roman" w:hAnsi="Times New Roman"/>
          <w:bCs/>
          <w:sz w:val="28"/>
          <w:szCs w:val="28"/>
          <w:lang w:eastAsia="ru-RU"/>
        </w:rPr>
        <w:t>8 годы. В 2025 году все мероприятия Плана исполнены в полном объеме.</w:t>
      </w:r>
    </w:p>
    <w:p w14:paraId="6DE247B4" w14:textId="77777777" w:rsidR="00F8494A" w:rsidRDefault="00F8494A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29795F8" w14:textId="0AE42814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2.4.2. Организационное обеспечение деятельности комиссии по координации работы по противодействию коррупции в городе Ростове-на-Дону.</w:t>
      </w:r>
    </w:p>
    <w:p w14:paraId="1C6125D6" w14:textId="3827F404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Координация деятельности Администрации города Ростова-на-Дону, 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ее отраслевых (функциональных) и территориальных органов при реализации мер 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в сфере противодействия коррупции обеспечивается комиссией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по координации работы по противодействию коррупции в городе Ростове-на-Дону, положение о которой утверждено постановлением Администрации города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Ростова-на-Дону от 18.02.2020 № 128. В соответствии с утвержденным планом работы комиссии по координации работы по противодействию коррупции в городе Ростове-на-Дону в 202</w:t>
      </w:r>
      <w:r w:rsidR="00AD43EA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году проведено 4 заседания указанной комиссии. По итогам заседаний комиссией принят ряд организационных решений, направленных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на оптимизацию деятельности по противодействию коррупции в Администрации города и ее органах.</w:t>
      </w:r>
    </w:p>
    <w:p w14:paraId="1BEE0D17" w14:textId="77777777" w:rsidR="00F8494A" w:rsidRDefault="00F8494A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5F534F1" w14:textId="24AE13DC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highlight w:val="yellow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2.4.3. Обеспечение координации деятельности Администрации города 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Ростова-на-Дону, ее отраслевых (функционал</w:t>
      </w:r>
      <w:r w:rsidR="00DD300C">
        <w:rPr>
          <w:rFonts w:ascii="Times New Roman" w:eastAsia="Times New Roman" w:hAnsi="Times New Roman"/>
          <w:bCs/>
          <w:sz w:val="28"/>
          <w:szCs w:val="28"/>
          <w:lang w:eastAsia="ru-RU"/>
        </w:rPr>
        <w:t>ьных) и территориальных органов</w:t>
      </w:r>
      <w:r w:rsidR="00DD300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при реализации мер в сфере противодействия коррупции, а также при рассмотрении обращений граждан по вопросам противодействия коррупции.</w:t>
      </w:r>
    </w:p>
    <w:p w14:paraId="3AFCF637" w14:textId="5C94123A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официальном </w:t>
      </w:r>
      <w:r w:rsidR="00711159">
        <w:rPr>
          <w:rFonts w:ascii="Times New Roman" w:eastAsia="Times New Roman" w:hAnsi="Times New Roman"/>
          <w:bCs/>
          <w:sz w:val="28"/>
          <w:szCs w:val="28"/>
          <w:lang w:eastAsia="ru-RU"/>
        </w:rPr>
        <w:t>портале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действует раздел «Интернет-приемная», а также размещен номер телефона «горячей линии», где граждане могут оставить сообщения о ставших им известными случаях коррупции в Администр</w:t>
      </w:r>
      <w:r w:rsidR="00AD43EA">
        <w:rPr>
          <w:rFonts w:ascii="Times New Roman" w:eastAsia="Times New Roman" w:hAnsi="Times New Roman"/>
          <w:bCs/>
          <w:sz w:val="28"/>
          <w:szCs w:val="28"/>
          <w:lang w:eastAsia="ru-RU"/>
        </w:rPr>
        <w:t>ации города и ее органах. В 2025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году в Интернет-приемную и на те</w:t>
      </w:r>
      <w:r w:rsidR="00F8494A">
        <w:rPr>
          <w:rFonts w:ascii="Times New Roman" w:eastAsia="Times New Roman" w:hAnsi="Times New Roman"/>
          <w:bCs/>
          <w:sz w:val="28"/>
          <w:szCs w:val="28"/>
          <w:lang w:eastAsia="ru-RU"/>
        </w:rPr>
        <w:t>лефон «горячей линии» обращения</w:t>
      </w:r>
      <w:r w:rsidR="00F8494A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не поступали. </w:t>
      </w:r>
    </w:p>
    <w:p w14:paraId="7A9DE514" w14:textId="77777777" w:rsidR="00F8494A" w:rsidRDefault="00F8494A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57E6EB4" w14:textId="308958B0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highlight w:val="yellow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2.4.4.</w:t>
      </w:r>
      <w:r w:rsidRPr="00246FC3">
        <w:rPr>
          <w:rFonts w:ascii="Times New Roman" w:eastAsiaTheme="minorHAnsi" w:hAnsi="Times New Roman"/>
          <w:sz w:val="28"/>
          <w:szCs w:val="28"/>
        </w:rPr>
        <w:t> 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Разработка и принятие мер по совершенствованию условий, процедур 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и механизмов закупок товаров, работ, услуг для муниципальных нужд в рамках реализации Федерального </w:t>
      </w:r>
      <w:hyperlink r:id="rId9" w:history="1">
        <w:r w:rsidRPr="00246FC3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закона</w:t>
        </w:r>
      </w:hyperlink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от 05.04</w:t>
      </w:r>
      <w:r w:rsidR="00F8494A">
        <w:rPr>
          <w:rFonts w:ascii="Times New Roman" w:eastAsia="Times New Roman" w:hAnsi="Times New Roman"/>
          <w:bCs/>
          <w:sz w:val="28"/>
          <w:szCs w:val="28"/>
          <w:lang w:eastAsia="ru-RU"/>
        </w:rPr>
        <w:t>.2013 № 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44-ФЗ «О контрактной системе 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в сфере закупок товаров, работ, услуг для обеспечения государственных 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 муниципальных нужд».</w:t>
      </w:r>
    </w:p>
    <w:p w14:paraId="2E69B740" w14:textId="77777777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Заказчики города информируются об изменениях нормативно-правовых актов, изданных в развитие норм законодательства о контрактной системе в сфере закупок, кроме того, им оказываются консультации и направляются 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инструктивно-методические письма по вопросам применения законодательства 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о контрактной системе в сфере закупок.</w:t>
      </w:r>
    </w:p>
    <w:p w14:paraId="28A7CD25" w14:textId="07BDF39A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В рамках предварительного контроля документаций о закупках осуществляется проверка наличия в документациях требования к участникам закупок, предусмотре</w:t>
      </w:r>
      <w:r w:rsidR="00F8494A">
        <w:rPr>
          <w:rFonts w:ascii="Times New Roman" w:eastAsia="Times New Roman" w:hAnsi="Times New Roman"/>
          <w:bCs/>
          <w:sz w:val="28"/>
          <w:szCs w:val="28"/>
          <w:lang w:eastAsia="ru-RU"/>
        </w:rPr>
        <w:t>нного п. 9 ч. 1 ст. 31 Закона № 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44-ФЗ «О контрактной системе в сфере закупок товаров, работ и услуг для обеспечения государственных и муниципальных нужд» об отсутствии между участником закупки и заказчиком конфликта интересов. </w:t>
      </w:r>
    </w:p>
    <w:p w14:paraId="4875D570" w14:textId="77777777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Специалисты, занятые в сфере закупок, проходят повышение квалификации,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а также участвуют в семинарах-совещаниях по вопросам применения законодательства о контрактной системе в сфере закупок. Осуществляется еженедельный мониторинг жалоб на закупки заказчиков города Ростова-на-Дону. </w:t>
      </w:r>
    </w:p>
    <w:p w14:paraId="4728204E" w14:textId="77777777" w:rsidR="00F8494A" w:rsidRDefault="00F8494A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6B8A1116" w14:textId="0B2A07B3" w:rsidR="00246FC3" w:rsidRPr="00246FC3" w:rsidRDefault="00DD300C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- 2.5. 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Вопросы кадровой политики.</w:t>
      </w:r>
    </w:p>
    <w:p w14:paraId="2ABE6C4F" w14:textId="09F40187" w:rsidR="00246FC3" w:rsidRPr="00246FC3" w:rsidRDefault="00DD300C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2.5.1. 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Обеспечение соблюдения муниципальными служащими Администрации города Ростова-на-Дону, ее отраслевых (функциональных) и территориальных органов ограничений и запретов, требований о предотвращении конфликта интересов, предусмотренных законодательством Российской Федерации 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о противодействии коррупции, в том числе проведение мероприятий 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по профессиональному развитию муниципальных служащих в области противодействия коррупции, включая их обучение по дополнительным профессиональным программам в области противодействия коррупции.</w:t>
      </w:r>
    </w:p>
    <w:p w14:paraId="664DDB27" w14:textId="7CF85AA2" w:rsidR="00246FC3" w:rsidRPr="00246FC3" w:rsidRDefault="00DD300C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2.5.2. 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Организация и проведение проверок при получении информации коррупционной направленности в отношении должностных лиц Администрации города Ростова-на-Дону, ее отраслевых (функциональных) и территориальных органов.</w:t>
      </w:r>
    </w:p>
    <w:p w14:paraId="53DD59CF" w14:textId="16080635" w:rsidR="00246FC3" w:rsidRPr="00246FC3" w:rsidRDefault="00DD300C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2.5.3. 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Совершенствование механизмов внутреннего антикоррупционного контроля за деятельностью муниципальных служащих Администрации города Ростова-на-Дону, ее отраслевых (функциональных) и территориальных органов, замещающих наиболее </w:t>
      </w:r>
      <w:proofErr w:type="spellStart"/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коррупциогенные</w:t>
      </w:r>
      <w:proofErr w:type="spellEnd"/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должности.</w:t>
      </w:r>
    </w:p>
    <w:p w14:paraId="6DCB3097" w14:textId="77777777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Во исполнение мероприятий, относящихся к вопросам кадровой политики, реализуется следующее.</w:t>
      </w:r>
    </w:p>
    <w:p w14:paraId="2713FB41" w14:textId="57F8FE23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В целях осуществления контроля за соблюдением запретов и ограничений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при прохождении муниципальной службы, обеспечения исполнения муниципальными служащими обязанностей, предусмотренных законодательством 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о противодействии коррупции и муниципальной службе, в каждом органе Администрации города созданы комиссии по соблюдению требований к служебному поведению муниципальных служащих и урегулированию конфликта интересов.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В 202</w:t>
      </w:r>
      <w:r w:rsidR="00AD43EA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году проведено </w:t>
      </w:r>
      <w:r w:rsidR="00AD43EA">
        <w:rPr>
          <w:rFonts w:ascii="Times New Roman" w:eastAsia="Times New Roman" w:hAnsi="Times New Roman"/>
          <w:bCs/>
          <w:sz w:val="28"/>
          <w:szCs w:val="28"/>
          <w:lang w:eastAsia="ru-RU"/>
        </w:rPr>
        <w:t>11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заседаний комиссий, из них в Администрации города –</w:t>
      </w:r>
      <w:r w:rsidR="00AD43E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По результатам проведенных заседаний </w:t>
      </w:r>
      <w:r w:rsidR="00AD43EA">
        <w:rPr>
          <w:rFonts w:ascii="Times New Roman" w:eastAsia="Times New Roman" w:hAnsi="Times New Roman"/>
          <w:bCs/>
          <w:sz w:val="28"/>
          <w:szCs w:val="28"/>
          <w:lang w:eastAsia="ru-RU"/>
        </w:rPr>
        <w:t>1 муниципальный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служащи</w:t>
      </w:r>
      <w:r w:rsidR="00AD43EA"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AD43E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привлечен 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к дисциплинарной ответственности работодател</w:t>
      </w:r>
      <w:r w:rsidR="00AD43EA">
        <w:rPr>
          <w:rFonts w:ascii="Times New Roman" w:eastAsia="Times New Roman" w:hAnsi="Times New Roman"/>
          <w:bCs/>
          <w:sz w:val="28"/>
          <w:szCs w:val="28"/>
          <w:lang w:eastAsia="ru-RU"/>
        </w:rPr>
        <w:t>ем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449AC3C1" w14:textId="77777777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Также в целях внутреннего антикоррупционного контроля за деятельностью муниципальных служащих Администрации города Ростова-на-Дону и ее органов, замещающих должности, наиболее подверженные коррупционным рискам, проводится оценка коррупционных рисков, возникающих при реализации функций 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и оказании услуг, и при необходимости вносятся изменения в перечень должностей, при назначении на которые граждане и при замещении которых муниципальные служащие обязаны представлять сведения о доходах, расходах, об имуществе 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и обязательствах имущественного характера. </w:t>
      </w:r>
    </w:p>
    <w:p w14:paraId="0054A679" w14:textId="77777777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Кроме того, проводятся внутренние плановые и внеплановые аудиты системы менеджмента качества в функциональных подразделениях и органах Администрации города Ростова-на-Дону, предоставляющих услуги.</w:t>
      </w:r>
    </w:p>
    <w:p w14:paraId="4A831DE3" w14:textId="4888706F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Согласно графику проведения внутренних аудитов системы менеджмента качества Администрации города Ростова-на-Дону на 202</w:t>
      </w:r>
      <w:r w:rsidR="00571DDF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год, утвержденному </w:t>
      </w:r>
      <w:r w:rsidR="005C658D">
        <w:rPr>
          <w:rFonts w:ascii="Times New Roman" w:eastAsia="Times New Roman" w:hAnsi="Times New Roman"/>
          <w:bCs/>
          <w:sz w:val="28"/>
          <w:szCs w:val="28"/>
          <w:lang w:eastAsia="ru-RU"/>
        </w:rPr>
        <w:t>21.11.2024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, в 202</w:t>
      </w:r>
      <w:r w:rsidR="005C658D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году проведены 5 проверок в отраслевых (функциональных)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 территориальных органах, а также в подведомственных муниципальных учреждениях.</w:t>
      </w:r>
    </w:p>
    <w:p w14:paraId="231E7492" w14:textId="77777777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 итогам внутренних аудитов руководителями проверенных органов 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и учреждений на основе рекомендаций аудиторов, изложенных в актах проверок, 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в установленном порядке организована и продолжена работа по разработке 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 выполнению мероприятий по устранению несоответствий, а также по выявлению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 устранению их причин с целью недопущения возникновения аналогичных несоответствий в дальнейшей работе.</w:t>
      </w:r>
    </w:p>
    <w:p w14:paraId="50607861" w14:textId="77777777" w:rsidR="00DD300C" w:rsidRDefault="00DD300C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626AC480" w14:textId="56387EAC" w:rsidR="00246FC3" w:rsidRPr="00246FC3" w:rsidRDefault="00DD300C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2.6. 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Антикоррупционная экспертиза нормативных правовых актов Администрации города Ростова-на-Дону и их проектов.</w:t>
      </w:r>
    </w:p>
    <w:p w14:paraId="35015CEF" w14:textId="77777777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highlight w:val="yellow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2.6.1. Организация проведения антикоррупционной экспертизы нормативных правовых актов Администрации города Ростова-на-Дону и их проектов.</w:t>
      </w:r>
    </w:p>
    <w:p w14:paraId="10570F06" w14:textId="145E39AE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Антикоррупционная экспертиза нормативных правовых актов Администрации города и их проектов проводится правовым управлением Администрации города Ростова-на-Дону. В 202</w:t>
      </w:r>
      <w:r w:rsidR="005C658D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году проведена антикоррупционная экспертиза </w:t>
      </w:r>
      <w:r w:rsidR="005C658D">
        <w:rPr>
          <w:rFonts w:ascii="Times New Roman" w:eastAsia="Times New Roman" w:hAnsi="Times New Roman"/>
          <w:bCs/>
          <w:sz w:val="28"/>
          <w:szCs w:val="28"/>
          <w:lang w:eastAsia="ru-RU"/>
        </w:rPr>
        <w:t>351 проекта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правовых актов Администрации города Ростова-на-Дону нормативного характера. </w:t>
      </w:r>
      <w:r w:rsidR="005C658D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В ходе проведения антикоррупционной экспертизы правовых актов Администраци</w:t>
      </w:r>
      <w:r w:rsidR="005C658D">
        <w:rPr>
          <w:rFonts w:ascii="Times New Roman" w:eastAsia="Times New Roman" w:hAnsi="Times New Roman"/>
          <w:bCs/>
          <w:sz w:val="28"/>
          <w:szCs w:val="28"/>
          <w:lang w:eastAsia="ru-RU"/>
        </w:rPr>
        <w:t>и города выявлено и устранено 22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коррупциогенных</w:t>
      </w:r>
      <w:proofErr w:type="spellEnd"/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факторов.</w:t>
      </w:r>
    </w:p>
    <w:p w14:paraId="611374D9" w14:textId="77777777" w:rsidR="00DD300C" w:rsidRDefault="00DD300C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76E8169E" w14:textId="0885854A" w:rsidR="00246FC3" w:rsidRPr="00246FC3" w:rsidRDefault="00DD300C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2.6.2. 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Привлечение в установленном порядке представителей институтов гражданского общества и общественных организаций к проведению независимой антикоррупционной экспертизы нормативных правовых актов Администрации города Ростова-на-Дону и их проектов.</w:t>
      </w:r>
    </w:p>
    <w:p w14:paraId="40B8A981" w14:textId="57F0CAD0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В целях привлечения представителей институтов гражданского общества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 общественных организаций к проведению независимой антикоррупционной экспертизы проектов нормативных правовых актов Администрации города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на официальном </w:t>
      </w:r>
      <w:r w:rsidR="00711159">
        <w:rPr>
          <w:rFonts w:ascii="Times New Roman" w:eastAsia="Times New Roman" w:hAnsi="Times New Roman"/>
          <w:bCs/>
          <w:sz w:val="28"/>
          <w:szCs w:val="28"/>
          <w:lang w:eastAsia="ru-RU"/>
        </w:rPr>
        <w:t>портале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создан специальный раздел «Нормативные акты/Проекты нормативных правовых актов», где размещаются все проекты нормативных правовых актов до их принятия для обсуждения и проведения независимой экспертизы.</w:t>
      </w:r>
      <w:r w:rsidRPr="00246FC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26.05.2022 заключено соглашение о сотрудничестве между Администрацией города Ростова-на-Дону и Союзом «Торгово-промышленная палата Ростовской области»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в сфере противодействия коррупции. В отчетном периоде </w:t>
      </w:r>
      <w:r w:rsidR="005C658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 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указанной организаци</w:t>
      </w:r>
      <w:r w:rsidR="005C658D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C658D">
        <w:rPr>
          <w:rFonts w:ascii="Times New Roman" w:eastAsia="Times New Roman" w:hAnsi="Times New Roman"/>
          <w:bCs/>
          <w:sz w:val="28"/>
          <w:szCs w:val="28"/>
          <w:lang w:eastAsia="ru-RU"/>
        </w:rPr>
        <w:t>заключений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независимой антикоррупционной экспертиз</w:t>
      </w:r>
      <w:r w:rsidR="00BA066C">
        <w:rPr>
          <w:rFonts w:ascii="Times New Roman" w:eastAsia="Times New Roman" w:hAnsi="Times New Roman"/>
          <w:bCs/>
          <w:sz w:val="28"/>
          <w:szCs w:val="28"/>
          <w:lang w:eastAsia="ru-RU"/>
        </w:rPr>
        <w:t>ы по итогам рассмотрения проектов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нормативн</w:t>
      </w:r>
      <w:r w:rsidR="00BA066C">
        <w:rPr>
          <w:rFonts w:ascii="Times New Roman" w:eastAsia="Times New Roman" w:hAnsi="Times New Roman"/>
          <w:bCs/>
          <w:sz w:val="28"/>
          <w:szCs w:val="28"/>
          <w:lang w:eastAsia="ru-RU"/>
        </w:rPr>
        <w:t>ых правовых актов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Админис</w:t>
      </w:r>
      <w:r w:rsidR="00BA06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трации города Ростова-на-Дону </w:t>
      </w:r>
      <w:r w:rsidR="00BA066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не поступало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54FD0DBF" w14:textId="77777777" w:rsidR="00DD300C" w:rsidRDefault="00DD300C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74B8851" w14:textId="3618BBB9" w:rsidR="00246FC3" w:rsidRPr="00246FC3" w:rsidRDefault="00DD300C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- 2.7. 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Создание условий для снижения правового нигилизма населения, формирование антикоррупционного общественного мнения и нетерпимости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к коррупционному поведению. </w:t>
      </w:r>
    </w:p>
    <w:p w14:paraId="77B945B8" w14:textId="55B04596" w:rsidR="00246FC3" w:rsidRPr="00246FC3" w:rsidRDefault="00DD300C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2.7.1. 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Опубликование в средствах массовой информации информационно-аналитических материалов о реализации в городе Ростове-на-Дону мероприятий </w:t>
      </w:r>
      <w:r w:rsidR="00BA066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по противодействию коррупции.</w:t>
      </w:r>
    </w:p>
    <w:p w14:paraId="19B489D3" w14:textId="55E3C93E" w:rsidR="00246FC3" w:rsidRPr="00246FC3" w:rsidRDefault="00DD300C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2.7.2. 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Обеспечение постоянного обновления информации по противодействию коррупции на официальном Интернет-портале городской Думы и Администрации города Ростова-на-Дону.</w:t>
      </w:r>
    </w:p>
    <w:p w14:paraId="3E181F5F" w14:textId="7F6A803B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целях снижения правового нигилизма населения, формирования антикоррупционного общественного мнения и нетерпимости к коррупционному поведению на официальном </w:t>
      </w:r>
      <w:r w:rsidR="0071115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портале 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создан и поддерживается в актуальном состоянии раздел «Противодействие коррупции». В данном разделе размещается информация</w:t>
      </w:r>
      <w:r w:rsidR="0071115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о реализации в Админи</w:t>
      </w:r>
      <w:r w:rsidR="00DD300C">
        <w:rPr>
          <w:rFonts w:ascii="Times New Roman" w:eastAsia="Times New Roman" w:hAnsi="Times New Roman"/>
          <w:bCs/>
          <w:sz w:val="28"/>
          <w:szCs w:val="28"/>
          <w:lang w:eastAsia="ru-RU"/>
        </w:rPr>
        <w:t>страции города и ее органах мер</w:t>
      </w:r>
      <w:r w:rsidR="00DD300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по противодействию коррупции, а также нормативные правовые акты в сфере противодействия коррупции.</w:t>
      </w:r>
    </w:p>
    <w:p w14:paraId="73FC445E" w14:textId="77777777" w:rsidR="00DD300C" w:rsidRDefault="00DD300C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E78506F" w14:textId="2E1431FD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- 2.8.</w:t>
      </w:r>
      <w:r w:rsidR="00DD300C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Меры противодействия коррупции в сфере предпринимательства.</w:t>
      </w:r>
    </w:p>
    <w:p w14:paraId="7617FFF6" w14:textId="55300E5F" w:rsidR="00144EAD" w:rsidRPr="008E6788" w:rsidRDefault="00DD300C" w:rsidP="00144EAD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2.8.1. </w:t>
      </w:r>
      <w:r w:rsidR="00144EAD" w:rsidRPr="008E6788">
        <w:rPr>
          <w:rFonts w:ascii="Times New Roman" w:eastAsia="Times New Roman" w:hAnsi="Times New Roman"/>
          <w:bCs/>
          <w:sz w:val="28"/>
          <w:szCs w:val="28"/>
          <w:lang w:eastAsia="ru-RU"/>
        </w:rPr>
        <w:t>Оказание содействия в области поддержки и развития предпринимательской деятельности субъектам малого и среднего предпринимательства посредством устранения нормативно-правовых, административных и организационных барьеров.</w:t>
      </w:r>
    </w:p>
    <w:p w14:paraId="11C38944" w14:textId="77777777" w:rsidR="00144EAD" w:rsidRPr="008E6788" w:rsidRDefault="00144EAD" w:rsidP="00144EAD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E6788">
        <w:rPr>
          <w:rFonts w:ascii="Times New Roman" w:eastAsia="Times New Roman" w:hAnsi="Times New Roman"/>
          <w:bCs/>
          <w:sz w:val="28"/>
          <w:szCs w:val="28"/>
          <w:lang w:eastAsia="ru-RU"/>
        </w:rPr>
        <w:t>Для эффективной организации содействия в области поддержки</w:t>
      </w:r>
      <w:r w:rsidRPr="008E678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 развития предпринимательской деятельности субъектам малого и среднего предпринимательства и выработки мер по устранению нормативно-правовых, административных и организационных барьеров, препятствующих развитию</w:t>
      </w:r>
      <w:r w:rsidRPr="008E678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 функционированию предпринимательства, в городе Ростове-на-Дону за 2025 год Департаментом экономики города Ростова-на-Дону проведено:</w:t>
      </w:r>
    </w:p>
    <w:p w14:paraId="1575A3C9" w14:textId="77777777" w:rsidR="00144EAD" w:rsidRPr="008E6788" w:rsidRDefault="00144EAD" w:rsidP="00144EAD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E6788">
        <w:rPr>
          <w:rFonts w:ascii="Times New Roman" w:eastAsia="Times New Roman" w:hAnsi="Times New Roman"/>
          <w:bCs/>
          <w:sz w:val="28"/>
          <w:szCs w:val="28"/>
          <w:lang w:eastAsia="ru-RU"/>
        </w:rPr>
        <w:t>- 99 мероприятий (</w:t>
      </w:r>
      <w:proofErr w:type="spellStart"/>
      <w:r w:rsidRPr="008E6788">
        <w:rPr>
          <w:rFonts w:ascii="Times New Roman" w:eastAsia="Times New Roman" w:hAnsi="Times New Roman"/>
          <w:bCs/>
          <w:sz w:val="28"/>
          <w:szCs w:val="28"/>
          <w:lang w:eastAsia="ru-RU"/>
        </w:rPr>
        <w:t>вебинары</w:t>
      </w:r>
      <w:proofErr w:type="spellEnd"/>
      <w:r w:rsidRPr="008E678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семинары, тренинги, мастер-классы и др.) </w:t>
      </w:r>
      <w:r w:rsidRPr="008E678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для субъектов малого и среднего бизнеса по вопросам в сфере предпринимательства, в которых приняли участие 3160 человек;</w:t>
      </w:r>
    </w:p>
    <w:p w14:paraId="5D1924B1" w14:textId="3D0F041D" w:rsidR="00144EAD" w:rsidRPr="008E6788" w:rsidRDefault="00DD300C" w:rsidP="00144EAD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- </w:t>
      </w:r>
      <w:r w:rsidR="00144EAD" w:rsidRPr="008E6788">
        <w:rPr>
          <w:rFonts w:ascii="Times New Roman" w:eastAsia="Times New Roman" w:hAnsi="Times New Roman"/>
          <w:bCs/>
          <w:sz w:val="28"/>
          <w:szCs w:val="28"/>
          <w:lang w:eastAsia="ru-RU"/>
        </w:rPr>
        <w:t>подготовлена информация о проведении оценки эффективности взаимодействия органов местного самоуправления и субъектов предпринимательской деятельности города Ростова-на-Дону в 2025 году в части:</w:t>
      </w:r>
    </w:p>
    <w:p w14:paraId="28A18FDD" w14:textId="7F3124FB" w:rsidR="00144EAD" w:rsidRPr="008E6788" w:rsidRDefault="00144EAD" w:rsidP="00144EAD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E678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общего количества и тематики рассмотренных обращений, поступивших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8E678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 субъектов предпринимательской деятельности; </w:t>
      </w:r>
    </w:p>
    <w:p w14:paraId="62DAE2FD" w14:textId="35549C01" w:rsidR="00144EAD" w:rsidRPr="00246FC3" w:rsidRDefault="00144EAD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E6788">
        <w:rPr>
          <w:rFonts w:ascii="Times New Roman" w:eastAsia="Times New Roman" w:hAnsi="Times New Roman"/>
          <w:bCs/>
          <w:sz w:val="28"/>
          <w:szCs w:val="28"/>
          <w:lang w:eastAsia="ru-RU"/>
        </w:rPr>
        <w:t>основных мероприятий, проводимых на территории муниципального образования, в области развития предпринимательской деятельности.</w:t>
      </w:r>
    </w:p>
    <w:p w14:paraId="4BA6695C" w14:textId="77777777" w:rsidR="00DD300C" w:rsidRDefault="00DD300C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018E5F1" w14:textId="03346F2F" w:rsidR="00246FC3" w:rsidRPr="00246FC3" w:rsidRDefault="00DD300C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- 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2.9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 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Обеспечение прозрачности деятельности Администрации города 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Ростова-на-Дону, ее отраслевых (функциональных) 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территориальных органов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663A2B16" w14:textId="61631AFD" w:rsidR="00246FC3" w:rsidRPr="00246FC3" w:rsidRDefault="00DD300C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2.9.1. 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Опубликование в средствах массовой информации, на официальном </w:t>
      </w:r>
      <w:r w:rsidR="00711159">
        <w:rPr>
          <w:rFonts w:ascii="Times New Roman" w:eastAsia="Times New Roman" w:hAnsi="Times New Roman"/>
          <w:bCs/>
          <w:sz w:val="28"/>
          <w:szCs w:val="28"/>
          <w:lang w:eastAsia="ru-RU"/>
        </w:rPr>
        <w:t>портале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информации о деятельности Админи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страции города Ростова-на-Дону,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ее отраслевых (функциональных) и территориальных органов в сфере противодействия коррупции.</w:t>
      </w:r>
    </w:p>
    <w:p w14:paraId="6093D158" w14:textId="048A0178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целях </w:t>
      </w:r>
      <w:r w:rsidR="006F064F">
        <w:rPr>
          <w:rFonts w:ascii="Times New Roman" w:eastAsia="Times New Roman" w:hAnsi="Times New Roman"/>
          <w:bCs/>
          <w:sz w:val="28"/>
          <w:szCs w:val="28"/>
          <w:lang w:eastAsia="ru-RU"/>
        </w:rPr>
        <w:t>обеспечения прозрачности деятельности Администрации</w:t>
      </w:r>
      <w:r w:rsidR="006F064F" w:rsidRPr="006F06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064F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города </w:t>
      </w:r>
      <w:r w:rsidR="006F064F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Ростова-на-Дону, ее отраслевых (функциональных) и</w:t>
      </w:r>
      <w:r w:rsidR="006F06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территориальных органов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064F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официальном </w:t>
      </w:r>
      <w:r w:rsidR="00711159">
        <w:rPr>
          <w:rFonts w:ascii="Times New Roman" w:eastAsia="Times New Roman" w:hAnsi="Times New Roman"/>
          <w:bCs/>
          <w:sz w:val="28"/>
          <w:szCs w:val="28"/>
          <w:lang w:eastAsia="ru-RU"/>
        </w:rPr>
        <w:t>портале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создан и поддерживается в актуальном состоянии раздел «Противодействие коррупции». В данном разделе размещается информация</w:t>
      </w:r>
      <w:r w:rsidR="0071115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064F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о реализации в Админи</w:t>
      </w:r>
      <w:r w:rsidR="00DD300C">
        <w:rPr>
          <w:rFonts w:ascii="Times New Roman" w:eastAsia="Times New Roman" w:hAnsi="Times New Roman"/>
          <w:bCs/>
          <w:sz w:val="28"/>
          <w:szCs w:val="28"/>
          <w:lang w:eastAsia="ru-RU"/>
        </w:rPr>
        <w:t>страции города и ее органах мер</w:t>
      </w:r>
      <w:r w:rsidR="006F06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по противодействию коррупции, а также нормативные правовые акты в сфере противодействия коррупции.</w:t>
      </w:r>
    </w:p>
    <w:p w14:paraId="21D2FB75" w14:textId="101C5F06" w:rsidR="00246FC3" w:rsidRPr="00246FC3" w:rsidRDefault="00DD300C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2.9.2. 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Обеспечение возможности размещения физическими и юридическими лицами на официальном Интернет-портале городской Думы и Администрации города Ростова-на-Дону информации (жалоб) о ставших им известными фактах коррупции.</w:t>
      </w:r>
    </w:p>
    <w:p w14:paraId="36056CDB" w14:textId="2825AA90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официальном </w:t>
      </w:r>
      <w:r w:rsidR="0071115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портале 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действует раздел «Интернет-приемная», а также размещен номер телефона «горячей линии», где граждане могут оставить сообщения о ставших им известными случаях коррупции в Администрации города и ее органах. В 202</w:t>
      </w:r>
      <w:r w:rsidR="00C75574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году в Интернет-приемную и на те</w:t>
      </w:r>
      <w:r w:rsidR="00DD300C">
        <w:rPr>
          <w:rFonts w:ascii="Times New Roman" w:eastAsia="Times New Roman" w:hAnsi="Times New Roman"/>
          <w:bCs/>
          <w:sz w:val="28"/>
          <w:szCs w:val="28"/>
          <w:lang w:eastAsia="ru-RU"/>
        </w:rPr>
        <w:t>лефон «горячей линии» обращения</w:t>
      </w:r>
      <w:r w:rsidR="00DD300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не поступали. </w:t>
      </w:r>
    </w:p>
    <w:p w14:paraId="092DCDA0" w14:textId="2A3EC33E" w:rsidR="00246FC3" w:rsidRPr="00246FC3" w:rsidRDefault="00DD300C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2.9.3. 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Актуализация административных регламентов предоставления физическим и юридическим лицам муниципальных услуг.</w:t>
      </w:r>
    </w:p>
    <w:p w14:paraId="3D363237" w14:textId="77777777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соответствии с постановлением Администрации города 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Ростова-на-Дону </w:t>
      </w:r>
      <w:r w:rsidRPr="00246FC3">
        <w:rPr>
          <w:rFonts w:ascii="Times New Roman" w:eastAsia="Times New Roman" w:hAnsi="Times New Roman"/>
          <w:sz w:val="28"/>
          <w:szCs w:val="28"/>
          <w:lang w:eastAsia="ru-RU"/>
        </w:rPr>
        <w:t>от 15.02.2019 № 108 «О разработке и утверждении административных регламентов предоставления муниципальных услуг» а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ктуализация административных регламентов предоставления физическим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 юридическим лицам муниципальных услуг осуществляется функциональными подразделениями и органами Администрации города Ростова-на-Дону, предоставляющими муниципальные услуги, с учетом изменений законодательства, регулирующего вопросы организации предоставления государственных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и муниципальных услуг и порядки предоставления конкретных муниципальных услуг. </w:t>
      </w:r>
    </w:p>
    <w:p w14:paraId="63313F92" w14:textId="415C1966" w:rsidR="00246FC3" w:rsidRPr="00246FC3" w:rsidRDefault="00DD300C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2.9.4. </w:t>
      </w:r>
      <w:r w:rsidR="00246FC3"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>Мониторинг выполнения административных регламентов предоставления физическим и юридическим лицам муниципальных услуг в рамках проведения внутренних аудитов.</w:t>
      </w:r>
    </w:p>
    <w:p w14:paraId="7360AAD6" w14:textId="77777777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Мониторинг выполнения административных регламентов предоставления муниципальных услуг осуществляется в ходе проведения внутренних плановых и внеплановых аудитов системы менеджмента качества в функциональных подразделениях и органах Администрации города Ростова-на-Дону, предоставляющих услуги. Указанная форма контроля соблюдения требований административных регламентов предусмотрена соответствующим обязательным разделом административных регламентов. </w:t>
      </w:r>
    </w:p>
    <w:p w14:paraId="5E86DC09" w14:textId="4B58F60F" w:rsidR="00246FC3" w:rsidRPr="000A4B89" w:rsidRDefault="00DD300C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2.9.5. </w:t>
      </w:r>
      <w:r w:rsidR="00246FC3" w:rsidRPr="000A4B8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Опубликование в городской газете «Ростов официальный» </w:t>
      </w:r>
      <w:r w:rsidR="00C75574" w:rsidRPr="000A4B89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246FC3" w:rsidRPr="000A4B8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 на официальном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портале</w:t>
      </w:r>
      <w:r w:rsidR="00246FC3" w:rsidRPr="000A4B8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ежеквартальной информации о закупках товаров, работ, услуг для обеспечения муниципальных нужд в соответствии с законодательством Российской Федерации о контрактной системе.</w:t>
      </w:r>
    </w:p>
    <w:p w14:paraId="76B42EB1" w14:textId="58C2056B" w:rsidR="00246FC3" w:rsidRPr="000A4B89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A4B89">
        <w:rPr>
          <w:rFonts w:ascii="Times New Roman" w:eastAsia="Times New Roman" w:hAnsi="Times New Roman"/>
          <w:bCs/>
          <w:sz w:val="28"/>
          <w:szCs w:val="28"/>
          <w:lang w:eastAsia="ru-RU"/>
        </w:rPr>
        <w:t>Управлением экономического контроля Администрации города</w:t>
      </w:r>
      <w:r w:rsidRPr="000A4B89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ежеквартально осуществляется опубликование в городской газете </w:t>
      </w:r>
      <w:r w:rsidRPr="000A4B89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«Ростов официальный» и на официальном </w:t>
      </w:r>
      <w:r w:rsidR="00711159">
        <w:rPr>
          <w:rFonts w:ascii="Times New Roman" w:eastAsia="Times New Roman" w:hAnsi="Times New Roman"/>
          <w:bCs/>
          <w:sz w:val="28"/>
          <w:szCs w:val="28"/>
          <w:lang w:eastAsia="ru-RU"/>
        </w:rPr>
        <w:t>портале</w:t>
      </w:r>
      <w:r w:rsidR="00DD300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ежеквартальной информации</w:t>
      </w:r>
      <w:r w:rsidR="00DD300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0A4B89">
        <w:rPr>
          <w:rFonts w:ascii="Times New Roman" w:eastAsia="Times New Roman" w:hAnsi="Times New Roman"/>
          <w:bCs/>
          <w:sz w:val="28"/>
          <w:szCs w:val="28"/>
          <w:lang w:eastAsia="ru-RU"/>
        </w:rPr>
        <w:t>о закупках товаров, работ, услуг для</w:t>
      </w:r>
      <w:r w:rsidR="00DD300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обеспечения муниципальных нужд</w:t>
      </w:r>
      <w:r w:rsidR="00DD300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0A4B89">
        <w:rPr>
          <w:rFonts w:ascii="Times New Roman" w:eastAsia="Times New Roman" w:hAnsi="Times New Roman"/>
          <w:bCs/>
          <w:sz w:val="28"/>
          <w:szCs w:val="28"/>
          <w:lang w:eastAsia="ru-RU"/>
        </w:rPr>
        <w:t>в соответствии с законодательством Российской Федерации о контрактной системе. В 202</w:t>
      </w:r>
      <w:r w:rsidR="000A4B89" w:rsidRPr="000A4B89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0A4B8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году заключено 2</w:t>
      </w:r>
      <w:r w:rsidR="000A4B89" w:rsidRPr="000A4B89">
        <w:rPr>
          <w:rFonts w:ascii="Times New Roman" w:eastAsia="Times New Roman" w:hAnsi="Times New Roman"/>
          <w:bCs/>
          <w:sz w:val="28"/>
          <w:szCs w:val="28"/>
          <w:lang w:eastAsia="ru-RU"/>
        </w:rPr>
        <w:t>0763</w:t>
      </w:r>
      <w:r w:rsidRPr="000A4B8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муниципальных контракт</w:t>
      </w:r>
      <w:r w:rsidR="000A4B89" w:rsidRPr="000A4B89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Pr="000A4B8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договоров на общую сумму </w:t>
      </w:r>
      <w:r w:rsidR="000A4B89" w:rsidRPr="000A4B89">
        <w:rPr>
          <w:rFonts w:ascii="Times New Roman" w:eastAsia="Times New Roman" w:hAnsi="Times New Roman"/>
          <w:bCs/>
          <w:sz w:val="28"/>
          <w:szCs w:val="28"/>
          <w:lang w:eastAsia="ru-RU"/>
        </w:rPr>
        <w:t>24 426 636,89</w:t>
      </w:r>
      <w:r w:rsidRPr="000A4B8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тыс. руб.</w:t>
      </w:r>
    </w:p>
    <w:p w14:paraId="79702BF1" w14:textId="59F7C94D" w:rsidR="00246FC3" w:rsidRPr="00246FC3" w:rsidRDefault="00246FC3" w:rsidP="00246FC3">
      <w:pPr>
        <w:spacing w:after="0" w:line="228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A4B89">
        <w:rPr>
          <w:rFonts w:ascii="Times New Roman" w:eastAsia="Times New Roman" w:hAnsi="Times New Roman"/>
          <w:bCs/>
          <w:sz w:val="28"/>
          <w:szCs w:val="28"/>
          <w:lang w:eastAsia="ru-RU"/>
        </w:rPr>
        <w:t>Таким образом, в 202</w:t>
      </w:r>
      <w:r w:rsidR="000A4B89" w:rsidRPr="000A4B89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0A4B8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году все запланированные мероприятия</w:t>
      </w:r>
      <w:r w:rsidRPr="000A4B89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подпрограммы № 2 исполнены в полном объеме.</w:t>
      </w:r>
      <w:r w:rsidRPr="00246F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14:paraId="4F0E62A0" w14:textId="77777777" w:rsidR="00246FC3" w:rsidRDefault="00246FC3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3B1AC987" w14:textId="0003578D" w:rsidR="00EE0C27" w:rsidRPr="00AA1FD5" w:rsidRDefault="00EE0C27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A1FD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2.2. Сведения о степени соответствия запланированному уровню значений целевых показателей.</w:t>
      </w:r>
    </w:p>
    <w:p w14:paraId="0DB2231A" w14:textId="77777777" w:rsidR="00DE0D45" w:rsidRPr="00AA1FD5" w:rsidRDefault="00DE0D45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12"/>
          <w:szCs w:val="12"/>
          <w:lang w:eastAsia="ru-RU"/>
        </w:rPr>
      </w:pPr>
    </w:p>
    <w:p w14:paraId="05F954DF" w14:textId="66685BAB" w:rsidR="00070527" w:rsidRPr="00AA1FD5" w:rsidRDefault="00070527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</w:pP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Запланированные и фактически достигнутые значения целевых показателей </w:t>
      </w:r>
      <w:r w:rsidR="00DE0D45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рограммы/подпрограмм в 20</w:t>
      </w:r>
      <w:r w:rsidR="00D058B6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AA1FD5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году приведены по форме 4 «Оценка эффективности достижения целевых показателей муниципальной программы «Развитие муниципальной службы и противодействие коррупции в городе Ростове-на-Дону».</w:t>
      </w:r>
    </w:p>
    <w:p w14:paraId="493999DF" w14:textId="409EA0C2" w:rsidR="00DE0D45" w:rsidRPr="00AA1FD5" w:rsidRDefault="00DE0D45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Суммарная оценка степени достижения целевых показателей программы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</w:t>
      </w:r>
      <w:proofErr w:type="spellStart"/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Эо</w:t>
      </w:r>
      <w:proofErr w:type="spellEnd"/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) за 202</w:t>
      </w:r>
      <w:r w:rsidR="00AA1FD5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 составляет:</w:t>
      </w:r>
    </w:p>
    <w:p w14:paraId="41D0D5F4" w14:textId="77777777" w:rsidR="00DE0D45" w:rsidRPr="00AA1FD5" w:rsidRDefault="00DE0D45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10"/>
          <w:szCs w:val="10"/>
          <w:lang w:eastAsia="ru-RU"/>
        </w:rPr>
      </w:pPr>
    </w:p>
    <w:tbl>
      <w:tblPr>
        <w:tblStyle w:val="a7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763"/>
        <w:gridCol w:w="7198"/>
        <w:gridCol w:w="398"/>
        <w:gridCol w:w="850"/>
      </w:tblGrid>
      <w:tr w:rsidR="00DE0D45" w:rsidRPr="00AA1FD5" w14:paraId="631824B0" w14:textId="77777777" w:rsidTr="00A21130">
        <w:trPr>
          <w:jc w:val="center"/>
        </w:trPr>
        <w:tc>
          <w:tcPr>
            <w:tcW w:w="763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03ACD899" w14:textId="77777777" w:rsidR="00DE0D45" w:rsidRPr="00AA1FD5" w:rsidRDefault="00DE0D45" w:rsidP="00CB24CA">
            <w:pPr>
              <w:ind w:right="-1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AA1FD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Эо</w:t>
            </w:r>
            <w:proofErr w:type="spellEnd"/>
            <w:r w:rsidRPr="00AA1FD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=</w:t>
            </w:r>
          </w:p>
        </w:tc>
        <w:tc>
          <w:tcPr>
            <w:tcW w:w="7198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18FE08BA" w14:textId="680A6F20" w:rsidR="00DE0D45" w:rsidRPr="00AA1FD5" w:rsidRDefault="00A21130" w:rsidP="00AA1FD5">
            <w:pPr>
              <w:ind w:left="-164" w:right="-1" w:firstLine="164"/>
              <w:rPr>
                <w:rFonts w:ascii="Times New Roman" w:eastAsia="Times New Roman" w:hAnsi="Times New Roman"/>
                <w:bCs/>
                <w:lang w:eastAsia="ru-RU"/>
              </w:rPr>
            </w:pPr>
            <w:r w:rsidRPr="00AA1FD5">
              <w:rPr>
                <w:rFonts w:ascii="Times New Roman" w:eastAsia="Times New Roman" w:hAnsi="Times New Roman"/>
                <w:bCs/>
                <w:lang w:eastAsia="ru-RU"/>
              </w:rPr>
              <w:t>100+</w:t>
            </w:r>
            <w:r w:rsidR="00DE0D45" w:rsidRPr="00AA1FD5">
              <w:rPr>
                <w:rFonts w:ascii="Times New Roman" w:eastAsia="Times New Roman" w:hAnsi="Times New Roman"/>
                <w:bCs/>
                <w:lang w:eastAsia="ru-RU"/>
              </w:rPr>
              <w:t>100+</w:t>
            </w:r>
            <w:r w:rsidRPr="00AA1FD5">
              <w:rPr>
                <w:rFonts w:ascii="Times New Roman" w:eastAsia="Times New Roman" w:hAnsi="Times New Roman"/>
                <w:bCs/>
                <w:lang w:eastAsia="ru-RU"/>
              </w:rPr>
              <w:t>100+</w:t>
            </w:r>
            <w:r w:rsidR="00DE0D45" w:rsidRPr="00AA1FD5">
              <w:rPr>
                <w:rFonts w:ascii="Times New Roman" w:eastAsia="Times New Roman" w:hAnsi="Times New Roman"/>
                <w:bCs/>
                <w:lang w:eastAsia="ru-RU"/>
              </w:rPr>
              <w:t>100+100+100+100+100+100+</w:t>
            </w:r>
            <w:r w:rsidR="00AA1FD5" w:rsidRPr="00AA1FD5">
              <w:rPr>
                <w:rFonts w:ascii="Times New Roman" w:eastAsia="Times New Roman" w:hAnsi="Times New Roman"/>
                <w:bCs/>
                <w:lang w:eastAsia="ru-RU"/>
              </w:rPr>
              <w:t>100</w:t>
            </w:r>
            <w:r w:rsidR="00AA5180" w:rsidRPr="00AA1FD5">
              <w:rPr>
                <w:rFonts w:ascii="Times New Roman" w:eastAsia="Times New Roman" w:hAnsi="Times New Roman"/>
                <w:bCs/>
                <w:lang w:eastAsia="ru-RU"/>
              </w:rPr>
              <w:t>+</w:t>
            </w:r>
            <w:r w:rsidR="00DE0D45" w:rsidRPr="00AA1FD5">
              <w:rPr>
                <w:rFonts w:ascii="Times New Roman" w:eastAsia="Times New Roman" w:hAnsi="Times New Roman"/>
                <w:bCs/>
                <w:lang w:eastAsia="ru-RU"/>
              </w:rPr>
              <w:t>100+100+100+100+100</w:t>
            </w:r>
            <w:r w:rsidR="00AA5180" w:rsidRPr="00AA1FD5">
              <w:rPr>
                <w:rFonts w:ascii="Times New Roman" w:eastAsia="Times New Roman" w:hAnsi="Times New Roman"/>
                <w:bCs/>
                <w:lang w:eastAsia="ru-RU"/>
              </w:rPr>
              <w:t>+100</w:t>
            </w:r>
          </w:p>
        </w:tc>
        <w:tc>
          <w:tcPr>
            <w:tcW w:w="39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4A18250" w14:textId="77777777" w:rsidR="00DE0D45" w:rsidRPr="00AA1FD5" w:rsidRDefault="00DE0D45" w:rsidP="00CB24CA">
            <w:pPr>
              <w:ind w:right="-1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A1FD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=</w:t>
            </w:r>
          </w:p>
        </w:tc>
        <w:tc>
          <w:tcPr>
            <w:tcW w:w="85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311207D" w14:textId="5862D670" w:rsidR="00DE0D45" w:rsidRPr="00AA1FD5" w:rsidRDefault="00AA1FD5" w:rsidP="00195AB4">
            <w:pPr>
              <w:ind w:right="-1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/>
              </w:rPr>
            </w:pPr>
            <w:r w:rsidRPr="00AA1FD5"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/>
              </w:rPr>
              <w:t>100</w:t>
            </w:r>
            <w:r w:rsidR="00DE0D45" w:rsidRPr="00AA1FD5"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/>
              </w:rPr>
              <w:t> %</w:t>
            </w:r>
            <w:r w:rsidR="00A21130" w:rsidRPr="00AA1FD5"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/>
              </w:rPr>
              <w:t>,</w:t>
            </w:r>
          </w:p>
        </w:tc>
      </w:tr>
      <w:tr w:rsidR="00DE0D45" w:rsidRPr="00AA1FD5" w14:paraId="53187EEE" w14:textId="77777777" w:rsidTr="00A21130">
        <w:trPr>
          <w:jc w:val="center"/>
        </w:trPr>
        <w:tc>
          <w:tcPr>
            <w:tcW w:w="763" w:type="dxa"/>
            <w:vMerge/>
            <w:tcMar>
              <w:left w:w="28" w:type="dxa"/>
              <w:right w:w="28" w:type="dxa"/>
            </w:tcMar>
          </w:tcPr>
          <w:p w14:paraId="30446681" w14:textId="77777777" w:rsidR="00DE0D45" w:rsidRPr="00AA1FD5" w:rsidRDefault="00DE0D45" w:rsidP="00CB24CA">
            <w:pPr>
              <w:ind w:right="-1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198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</w:tcPr>
          <w:p w14:paraId="4B1D3249" w14:textId="77777777" w:rsidR="00DE0D45" w:rsidRPr="00AA1FD5" w:rsidRDefault="00DE0D45" w:rsidP="00CB24CA">
            <w:pPr>
              <w:ind w:right="-1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AA1FD5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  <w:r w:rsidR="00A21130" w:rsidRPr="00AA1FD5">
              <w:rPr>
                <w:rFonts w:ascii="Times New Roman" w:eastAsia="Times New Roman" w:hAnsi="Times New Roman"/>
                <w:bCs/>
                <w:lang w:eastAsia="ru-RU"/>
              </w:rPr>
              <w:t>6</w:t>
            </w:r>
          </w:p>
        </w:tc>
        <w:tc>
          <w:tcPr>
            <w:tcW w:w="398" w:type="dxa"/>
            <w:vMerge/>
            <w:tcMar>
              <w:left w:w="28" w:type="dxa"/>
              <w:right w:w="28" w:type="dxa"/>
            </w:tcMar>
          </w:tcPr>
          <w:p w14:paraId="3A1F090A" w14:textId="77777777" w:rsidR="00DE0D45" w:rsidRPr="00AA1FD5" w:rsidRDefault="00DE0D45" w:rsidP="00CB24CA">
            <w:pPr>
              <w:ind w:right="-1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vMerge/>
            <w:tcMar>
              <w:left w:w="28" w:type="dxa"/>
              <w:right w:w="28" w:type="dxa"/>
            </w:tcMar>
          </w:tcPr>
          <w:p w14:paraId="53AA9B66" w14:textId="77777777" w:rsidR="00DE0D45" w:rsidRPr="00AA1FD5" w:rsidRDefault="00DE0D45" w:rsidP="00CB24CA">
            <w:pPr>
              <w:ind w:right="-1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6DCA595C" w14:textId="77777777" w:rsidR="00DE0D45" w:rsidRPr="00AA1FD5" w:rsidRDefault="00DE0D45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 признается </w:t>
      </w:r>
      <w:r w:rsidR="00FE72ED"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высокой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06D303A7" w14:textId="77777777" w:rsidR="00DD5A55" w:rsidRPr="00AA1FD5" w:rsidRDefault="00DD5A55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12"/>
          <w:szCs w:val="12"/>
          <w:lang w:eastAsia="ru-RU"/>
        </w:rPr>
      </w:pPr>
    </w:p>
    <w:p w14:paraId="683FE06D" w14:textId="7B2B0625" w:rsidR="00DE0D45" w:rsidRPr="00AA1FD5" w:rsidRDefault="00DE0D45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В том числе по подпрограммам:</w:t>
      </w:r>
    </w:p>
    <w:p w14:paraId="3C97C40F" w14:textId="77777777" w:rsidR="005711EC" w:rsidRPr="00AA1FD5" w:rsidRDefault="005711EC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16"/>
          <w:szCs w:val="16"/>
          <w:lang w:eastAsia="ru-RU"/>
        </w:rPr>
      </w:pPr>
    </w:p>
    <w:p w14:paraId="7591AFBA" w14:textId="77777777" w:rsidR="00EE0C27" w:rsidRPr="00AA1FD5" w:rsidRDefault="00EE0C27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№ 1 «Развитие муниципальной службы в городе Ростове-на-Дону»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tbl>
      <w:tblPr>
        <w:tblStyle w:val="a7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763"/>
        <w:gridCol w:w="4052"/>
        <w:gridCol w:w="398"/>
        <w:gridCol w:w="850"/>
      </w:tblGrid>
      <w:tr w:rsidR="00A21130" w:rsidRPr="00AA1FD5" w14:paraId="5E543E55" w14:textId="77777777" w:rsidTr="00A21130">
        <w:trPr>
          <w:jc w:val="center"/>
        </w:trPr>
        <w:tc>
          <w:tcPr>
            <w:tcW w:w="763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10F759E" w14:textId="77777777" w:rsidR="00A21130" w:rsidRPr="00AA1FD5" w:rsidRDefault="00A21130" w:rsidP="00CB24CA">
            <w:pPr>
              <w:ind w:right="-1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AA1FD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Эо</w:t>
            </w:r>
            <w:proofErr w:type="spellEnd"/>
            <w:r w:rsidRPr="00AA1FD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=</w:t>
            </w:r>
          </w:p>
        </w:tc>
        <w:tc>
          <w:tcPr>
            <w:tcW w:w="4052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792022C2" w14:textId="36450A17" w:rsidR="00A21130" w:rsidRPr="00AA1FD5" w:rsidRDefault="00A21130" w:rsidP="00AA1FD5">
            <w:pPr>
              <w:ind w:left="-164" w:right="-1" w:firstLine="164"/>
              <w:rPr>
                <w:rFonts w:ascii="Times New Roman" w:eastAsia="Times New Roman" w:hAnsi="Times New Roman"/>
                <w:bCs/>
                <w:lang w:eastAsia="ru-RU"/>
              </w:rPr>
            </w:pPr>
            <w:r w:rsidRPr="00AA1FD5">
              <w:rPr>
                <w:rFonts w:ascii="Times New Roman" w:eastAsia="Times New Roman" w:hAnsi="Times New Roman"/>
                <w:bCs/>
                <w:lang w:eastAsia="ru-RU"/>
              </w:rPr>
              <w:t>100+100+100+100+100+100+</w:t>
            </w:r>
            <w:r w:rsidR="00AA1FD5" w:rsidRPr="00AA1FD5">
              <w:rPr>
                <w:rFonts w:ascii="Times New Roman" w:eastAsia="Times New Roman" w:hAnsi="Times New Roman"/>
                <w:bCs/>
                <w:lang w:eastAsia="ru-RU"/>
              </w:rPr>
              <w:t>100</w:t>
            </w:r>
            <w:r w:rsidR="00AA5180" w:rsidRPr="00AA1FD5">
              <w:rPr>
                <w:rFonts w:ascii="Times New Roman" w:eastAsia="Times New Roman" w:hAnsi="Times New Roman"/>
                <w:bCs/>
                <w:lang w:eastAsia="ru-RU"/>
              </w:rPr>
              <w:t>+100+</w:t>
            </w:r>
            <w:r w:rsidRPr="00AA1FD5">
              <w:rPr>
                <w:rFonts w:ascii="Times New Roman" w:eastAsia="Times New Roman" w:hAnsi="Times New Roman"/>
                <w:bCs/>
                <w:lang w:eastAsia="ru-RU"/>
              </w:rPr>
              <w:t>100</w:t>
            </w:r>
          </w:p>
        </w:tc>
        <w:tc>
          <w:tcPr>
            <w:tcW w:w="39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0E27020" w14:textId="77777777" w:rsidR="00A21130" w:rsidRPr="00AA1FD5" w:rsidRDefault="00A21130" w:rsidP="00CB24CA">
            <w:pPr>
              <w:ind w:right="-1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A1FD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=</w:t>
            </w:r>
          </w:p>
        </w:tc>
        <w:tc>
          <w:tcPr>
            <w:tcW w:w="85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9F45B02" w14:textId="59EBCAD4" w:rsidR="00A21130" w:rsidRPr="00AA1FD5" w:rsidRDefault="00AA1FD5" w:rsidP="00AA1FD5">
            <w:pPr>
              <w:ind w:right="-1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/>
              </w:rPr>
            </w:pPr>
            <w:r w:rsidRPr="00AA1FD5"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/>
              </w:rPr>
              <w:t>100</w:t>
            </w:r>
            <w:r w:rsidR="00A21130" w:rsidRPr="00AA1FD5"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/>
              </w:rPr>
              <w:t>%,</w:t>
            </w:r>
          </w:p>
        </w:tc>
      </w:tr>
      <w:tr w:rsidR="00A21130" w:rsidRPr="00AA1FD5" w14:paraId="58F29C4C" w14:textId="77777777" w:rsidTr="00A21130">
        <w:trPr>
          <w:jc w:val="center"/>
        </w:trPr>
        <w:tc>
          <w:tcPr>
            <w:tcW w:w="763" w:type="dxa"/>
            <w:vMerge/>
            <w:tcMar>
              <w:left w:w="28" w:type="dxa"/>
              <w:right w:w="28" w:type="dxa"/>
            </w:tcMar>
          </w:tcPr>
          <w:p w14:paraId="60E81E37" w14:textId="77777777" w:rsidR="00A21130" w:rsidRPr="00AA1FD5" w:rsidRDefault="00A21130" w:rsidP="00CB24CA">
            <w:pPr>
              <w:ind w:right="-1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052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</w:tcPr>
          <w:p w14:paraId="43DC0DEE" w14:textId="77777777" w:rsidR="00A21130" w:rsidRPr="00AA1FD5" w:rsidRDefault="00A21130" w:rsidP="00CB24CA">
            <w:pPr>
              <w:ind w:right="-1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AA1FD5">
              <w:rPr>
                <w:rFonts w:ascii="Times New Roman" w:eastAsia="Times New Roman" w:hAnsi="Times New Roman"/>
                <w:bCs/>
                <w:lang w:eastAsia="ru-RU"/>
              </w:rPr>
              <w:t>9</w:t>
            </w:r>
          </w:p>
        </w:tc>
        <w:tc>
          <w:tcPr>
            <w:tcW w:w="398" w:type="dxa"/>
            <w:vMerge/>
            <w:tcMar>
              <w:left w:w="28" w:type="dxa"/>
              <w:right w:w="28" w:type="dxa"/>
            </w:tcMar>
          </w:tcPr>
          <w:p w14:paraId="6C0F3727" w14:textId="77777777" w:rsidR="00A21130" w:rsidRPr="00AA1FD5" w:rsidRDefault="00A21130" w:rsidP="00CB24CA">
            <w:pPr>
              <w:ind w:right="-1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vMerge/>
            <w:tcMar>
              <w:left w:w="28" w:type="dxa"/>
              <w:right w:w="28" w:type="dxa"/>
            </w:tcMar>
          </w:tcPr>
          <w:p w14:paraId="1EC3CF40" w14:textId="77777777" w:rsidR="00A21130" w:rsidRPr="00AA1FD5" w:rsidRDefault="00A21130" w:rsidP="00CB24CA">
            <w:pPr>
              <w:ind w:right="-1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6E62E57A" w14:textId="41337881" w:rsidR="00EE0C27" w:rsidRPr="00AA1FD5" w:rsidRDefault="00EE0C27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</w:pP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 признается </w:t>
      </w:r>
      <w:r w:rsidR="00AA5180"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высокой</w:t>
      </w:r>
      <w:r w:rsidR="00A21130"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;</w:t>
      </w:r>
    </w:p>
    <w:p w14:paraId="6EA2D5D6" w14:textId="77777777" w:rsidR="005711EC" w:rsidRPr="00AA1FD5" w:rsidRDefault="005711EC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16"/>
          <w:szCs w:val="16"/>
          <w:u w:val="single"/>
          <w:lang w:eastAsia="ru-RU"/>
        </w:rPr>
      </w:pPr>
    </w:p>
    <w:p w14:paraId="630A594D" w14:textId="77777777" w:rsidR="00A21130" w:rsidRPr="00AA1FD5" w:rsidRDefault="001432DB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№ 2</w:t>
      </w:r>
      <w:r w:rsidR="00D058B6"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 xml:space="preserve"> </w:t>
      </w:r>
      <w:r w:rsidR="00A21130"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«Противодействие коррупции в городе Ростове-на-Дону</w:t>
      </w:r>
      <w:r w:rsidR="00DD5A55"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»</w:t>
      </w:r>
      <w:r w:rsidR="00A21130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tbl>
      <w:tblPr>
        <w:tblStyle w:val="a7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763"/>
        <w:gridCol w:w="1784"/>
        <w:gridCol w:w="398"/>
        <w:gridCol w:w="850"/>
      </w:tblGrid>
      <w:tr w:rsidR="00A21130" w:rsidRPr="00AA1FD5" w14:paraId="493D53A9" w14:textId="77777777" w:rsidTr="00A21130">
        <w:trPr>
          <w:jc w:val="center"/>
        </w:trPr>
        <w:tc>
          <w:tcPr>
            <w:tcW w:w="763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F10D30A" w14:textId="77777777" w:rsidR="00A21130" w:rsidRPr="00AA1FD5" w:rsidRDefault="00A21130" w:rsidP="00CB24CA">
            <w:pPr>
              <w:ind w:right="-1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AA1FD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Эо</w:t>
            </w:r>
            <w:proofErr w:type="spellEnd"/>
            <w:r w:rsidRPr="00AA1FD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=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637CE7F8" w14:textId="77777777" w:rsidR="00A21130" w:rsidRPr="00AA1FD5" w:rsidRDefault="00A21130" w:rsidP="00CB24CA">
            <w:pPr>
              <w:ind w:left="-164" w:right="-1" w:firstLine="164"/>
              <w:rPr>
                <w:rFonts w:ascii="Times New Roman" w:eastAsia="Times New Roman" w:hAnsi="Times New Roman"/>
                <w:bCs/>
                <w:lang w:eastAsia="ru-RU"/>
              </w:rPr>
            </w:pPr>
            <w:r w:rsidRPr="00AA1FD5">
              <w:rPr>
                <w:rFonts w:ascii="Times New Roman" w:eastAsia="Times New Roman" w:hAnsi="Times New Roman"/>
                <w:bCs/>
                <w:lang w:eastAsia="ru-RU"/>
              </w:rPr>
              <w:t>100+100+100+100</w:t>
            </w:r>
          </w:p>
        </w:tc>
        <w:tc>
          <w:tcPr>
            <w:tcW w:w="39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9DBFDEB" w14:textId="77777777" w:rsidR="00A21130" w:rsidRPr="00AA1FD5" w:rsidRDefault="00A21130" w:rsidP="00CB24CA">
            <w:pPr>
              <w:ind w:right="-1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A1FD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=</w:t>
            </w:r>
          </w:p>
        </w:tc>
        <w:tc>
          <w:tcPr>
            <w:tcW w:w="85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7A8FEA2" w14:textId="77777777" w:rsidR="00A21130" w:rsidRPr="00AA1FD5" w:rsidRDefault="00A21130" w:rsidP="00CB24CA">
            <w:pPr>
              <w:ind w:right="-1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/>
              </w:rPr>
            </w:pPr>
            <w:r w:rsidRPr="00AA1FD5"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/>
              </w:rPr>
              <w:t>100 %,</w:t>
            </w:r>
          </w:p>
        </w:tc>
      </w:tr>
      <w:tr w:rsidR="00A21130" w:rsidRPr="00AA1FD5" w14:paraId="2A75A0A2" w14:textId="77777777" w:rsidTr="00A21130">
        <w:trPr>
          <w:jc w:val="center"/>
        </w:trPr>
        <w:tc>
          <w:tcPr>
            <w:tcW w:w="763" w:type="dxa"/>
            <w:vMerge/>
            <w:tcMar>
              <w:left w:w="28" w:type="dxa"/>
              <w:right w:w="28" w:type="dxa"/>
            </w:tcMar>
          </w:tcPr>
          <w:p w14:paraId="50BF46D2" w14:textId="77777777" w:rsidR="00A21130" w:rsidRPr="00AA1FD5" w:rsidRDefault="00A21130" w:rsidP="00CB24CA">
            <w:pPr>
              <w:ind w:right="-1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784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</w:tcPr>
          <w:p w14:paraId="550CCA9E" w14:textId="77777777" w:rsidR="00A21130" w:rsidRPr="00AA1FD5" w:rsidRDefault="00A21130" w:rsidP="00CB24CA">
            <w:pPr>
              <w:ind w:right="-1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AA1FD5">
              <w:rPr>
                <w:rFonts w:ascii="Times New Roman" w:eastAsia="Times New Roman" w:hAnsi="Times New Roman"/>
                <w:bCs/>
                <w:lang w:eastAsia="ru-RU"/>
              </w:rPr>
              <w:t>4</w:t>
            </w:r>
          </w:p>
        </w:tc>
        <w:tc>
          <w:tcPr>
            <w:tcW w:w="398" w:type="dxa"/>
            <w:vMerge/>
            <w:tcMar>
              <w:left w:w="28" w:type="dxa"/>
              <w:right w:w="28" w:type="dxa"/>
            </w:tcMar>
          </w:tcPr>
          <w:p w14:paraId="66C5F18D" w14:textId="77777777" w:rsidR="00A21130" w:rsidRPr="00AA1FD5" w:rsidRDefault="00A21130" w:rsidP="00CB24CA">
            <w:pPr>
              <w:ind w:right="-1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vMerge/>
            <w:tcMar>
              <w:left w:w="28" w:type="dxa"/>
              <w:right w:w="28" w:type="dxa"/>
            </w:tcMar>
          </w:tcPr>
          <w:p w14:paraId="52D0AC7A" w14:textId="77777777" w:rsidR="00A21130" w:rsidRPr="00AA1FD5" w:rsidRDefault="00A21130" w:rsidP="00CB24CA">
            <w:pPr>
              <w:ind w:right="-1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7DA0384C" w14:textId="77777777" w:rsidR="001432DB" w:rsidRPr="00AA1FD5" w:rsidRDefault="001432DB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 признается </w:t>
      </w:r>
      <w:r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высокой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5A61BDD9" w14:textId="53928FB0" w:rsidR="005711EC" w:rsidRPr="00AA1FD5" w:rsidRDefault="005711EC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16"/>
          <w:szCs w:val="16"/>
          <w:lang w:eastAsia="ru-RU"/>
        </w:rPr>
      </w:pPr>
    </w:p>
    <w:p w14:paraId="42AAB13E" w14:textId="77777777" w:rsidR="00EE0C27" w:rsidRPr="00AA1FD5" w:rsidRDefault="00EE0C27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A1FD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2.3.</w:t>
      </w:r>
      <w:r w:rsidR="00DC1BD5" w:rsidRPr="00AA1FD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 </w:t>
      </w:r>
      <w:r w:rsidRPr="00AA1FD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Сведения о степени соответствия запланированному уровню затрат</w:t>
      </w:r>
      <w:r w:rsidRPr="00AA1FD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>и эффективности использования бюджетных средств.</w:t>
      </w:r>
    </w:p>
    <w:p w14:paraId="295E7017" w14:textId="77777777" w:rsidR="00A21130" w:rsidRPr="00AA1FD5" w:rsidRDefault="00A21130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12"/>
          <w:szCs w:val="12"/>
          <w:lang w:eastAsia="ru-RU"/>
        </w:rPr>
      </w:pPr>
    </w:p>
    <w:p w14:paraId="26FEF0A8" w14:textId="65B37D1A" w:rsidR="00DD5A55" w:rsidRPr="00AA1FD5" w:rsidRDefault="00DD5A55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Информация об объемах (плановых и исполненных) бюджетных средств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за 202</w:t>
      </w:r>
      <w:r w:rsidR="00AA1FD5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 с разбивкой по мероприятиям приведена в годовом отчете об освоении денежных средств, направленных на реализацию программы (форма 3)</w:t>
      </w:r>
      <w:r w:rsidRPr="00AA1FD5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.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14:paraId="1D632FC1" w14:textId="77777777" w:rsidR="00DD5A55" w:rsidRPr="00AA1FD5" w:rsidRDefault="00DD5A55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Бюджетная эффективность реализации программы/подпрограмм рассчитывается как отношение фактически произведенных в отчетном году бюджетных расходов на реализацию программы/подпрограмм к их плановым значениям.</w:t>
      </w:r>
    </w:p>
    <w:p w14:paraId="012BC6F9" w14:textId="77777777" w:rsidR="00CA761C" w:rsidRPr="00AA1FD5" w:rsidRDefault="00CA761C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16"/>
          <w:szCs w:val="16"/>
          <w:u w:val="single"/>
          <w:lang w:eastAsia="ru-RU"/>
        </w:rPr>
      </w:pPr>
    </w:p>
    <w:p w14:paraId="077CF95B" w14:textId="6F89D78F" w:rsidR="00CA761C" w:rsidRPr="00AA1FD5" w:rsidRDefault="00DD5A55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Бюджетная эффективность реализации программы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</w:t>
      </w:r>
      <w:proofErr w:type="spellStart"/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ССуз</w:t>
      </w:r>
      <w:proofErr w:type="spellEnd"/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) за 202</w:t>
      </w:r>
      <w:r w:rsidR="00AA1FD5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 составляет: </w:t>
      </w:r>
    </w:p>
    <w:p w14:paraId="6076C2B1" w14:textId="1626317A" w:rsidR="00DD5A55" w:rsidRPr="00AA1FD5" w:rsidRDefault="00DD5A55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</w:pPr>
      <w:proofErr w:type="spellStart"/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ССуз</w:t>
      </w:r>
      <w:proofErr w:type="spellEnd"/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= </w:t>
      </w:r>
      <w:r w:rsidR="00AA1FD5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7655,7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/</w:t>
      </w:r>
      <w:r w:rsidR="00CA761C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A1FD5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7701,1</w:t>
      </w:r>
      <w:r w:rsidR="00CA761C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* 100 = </w:t>
      </w:r>
      <w:r w:rsidR="0063158A"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9</w:t>
      </w:r>
      <w:r w:rsidR="00AA5180"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9,</w:t>
      </w:r>
      <w:r w:rsidR="00AA1FD5"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4</w:t>
      </w:r>
      <w:r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 xml:space="preserve"> %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и признается </w:t>
      </w:r>
      <w:r w:rsidR="0063158A"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высокой</w:t>
      </w:r>
      <w:r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.</w:t>
      </w:r>
    </w:p>
    <w:p w14:paraId="4717F334" w14:textId="77777777" w:rsidR="00DD5A55" w:rsidRPr="00AA1FD5" w:rsidRDefault="00DD5A55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12"/>
          <w:szCs w:val="12"/>
          <w:lang w:eastAsia="ru-RU"/>
        </w:rPr>
      </w:pPr>
    </w:p>
    <w:p w14:paraId="7CD9ED73" w14:textId="79A6FB50" w:rsidR="00DD5A55" w:rsidRPr="00AA1FD5" w:rsidRDefault="00DD5A55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В том числе по подпрограммам:</w:t>
      </w:r>
    </w:p>
    <w:p w14:paraId="16043077" w14:textId="77777777" w:rsidR="005711EC" w:rsidRPr="00AA1FD5" w:rsidRDefault="005711EC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16"/>
          <w:szCs w:val="16"/>
          <w:lang w:eastAsia="ru-RU"/>
        </w:rPr>
      </w:pPr>
    </w:p>
    <w:p w14:paraId="4F7753A1" w14:textId="77777777" w:rsidR="00DD5A55" w:rsidRPr="00AA1FD5" w:rsidRDefault="00DD5A55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№ 1 «Развитие муниципальной службы в городе Ростове-на-Дону»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14:paraId="2FD03542" w14:textId="550D04BA" w:rsidR="00DD5A55" w:rsidRPr="00AA1FD5" w:rsidRDefault="00DD5A55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ССуз</w:t>
      </w:r>
      <w:proofErr w:type="spellEnd"/>
      <w:r w:rsidR="00D14AD5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=</w:t>
      </w:r>
      <w:r w:rsidR="00D14AD5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A1FD5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7087,9</w:t>
      </w:r>
      <w:r w:rsidR="00D14AD5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/</w:t>
      </w:r>
      <w:r w:rsidR="00D14AD5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A1FD5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7133,3</w:t>
      </w:r>
      <w:r w:rsidR="00D14AD5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*</w:t>
      </w:r>
      <w:r w:rsidR="00D14AD5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100</w:t>
      </w:r>
      <w:r w:rsidR="00D14AD5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=</w:t>
      </w:r>
      <w:r w:rsidR="00D14AD5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3158A"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9</w:t>
      </w:r>
      <w:r w:rsidR="00537A17"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9,</w:t>
      </w:r>
      <w:r w:rsidR="00AA1FD5"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4</w:t>
      </w:r>
      <w:r w:rsidR="00D14AD5"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 xml:space="preserve"> </w:t>
      </w:r>
      <w:r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%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и признается </w:t>
      </w:r>
      <w:r w:rsidR="0063158A"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высокой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14:paraId="42F1D21A" w14:textId="77777777" w:rsidR="005711EC" w:rsidRPr="00AA1FD5" w:rsidRDefault="005711EC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16"/>
          <w:szCs w:val="16"/>
          <w:u w:val="single"/>
          <w:lang w:eastAsia="ru-RU"/>
        </w:rPr>
      </w:pPr>
    </w:p>
    <w:p w14:paraId="594410FB" w14:textId="742823C9" w:rsidR="005711EC" w:rsidRPr="00AA1FD5" w:rsidRDefault="00DD5A55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№ 2 «Противодействие коррупции в городе Ростове-на-Дону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14:paraId="1FAFC2BF" w14:textId="735B30E4" w:rsidR="00D14AD5" w:rsidRPr="00AA1FD5" w:rsidRDefault="00D14AD5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ССуз</w:t>
      </w:r>
      <w:proofErr w:type="spellEnd"/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= </w:t>
      </w:r>
      <w:r w:rsidR="00AA1FD5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567,8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/ </w:t>
      </w:r>
      <w:r w:rsidR="00AA1FD5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567,8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* 100 = </w:t>
      </w:r>
      <w:r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100 %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и признается </w:t>
      </w:r>
      <w:r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высокой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34CED82D" w14:textId="72BD0D47" w:rsidR="00D14AD5" w:rsidRPr="00E705DC" w:rsidRDefault="00D14AD5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12"/>
          <w:szCs w:val="12"/>
          <w:highlight w:val="yellow"/>
          <w:lang w:eastAsia="ru-RU"/>
        </w:rPr>
      </w:pPr>
    </w:p>
    <w:p w14:paraId="7E48186D" w14:textId="77777777" w:rsidR="00A0572B" w:rsidRPr="00AA1FD5" w:rsidRDefault="00A0572B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A1FD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Раздел</w:t>
      </w:r>
      <w:r w:rsidR="00DC1BD5" w:rsidRPr="00AA1FD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  <w:r w:rsidRPr="00AA1FD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3. Оценка эффективности реализации муниципальной программы.</w:t>
      </w:r>
    </w:p>
    <w:p w14:paraId="2EDE04E3" w14:textId="77777777" w:rsidR="00D14AD5" w:rsidRPr="00AA1FD5" w:rsidRDefault="00D14AD5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12"/>
          <w:szCs w:val="12"/>
          <w:lang w:eastAsia="ru-RU"/>
        </w:rPr>
      </w:pPr>
    </w:p>
    <w:p w14:paraId="166E328A" w14:textId="62FDC76B" w:rsidR="00070527" w:rsidRPr="00AA1FD5" w:rsidRDefault="00070527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Эффективность реализации </w:t>
      </w:r>
      <w:r w:rsidR="00D14AD5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рограммы/подпрограмм приведена в форме 5 «Эффективность реализации муниципальной программы «Развитие муниципальной службы и противодействие коррупции в городе Ростове-на-Дону» за 20</w:t>
      </w:r>
      <w:r w:rsidR="004A7478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AA1FD5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с нарастающим итогом по состоянию на 31.12.20</w:t>
      </w:r>
      <w:r w:rsidR="004A7478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AA1FD5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года».</w:t>
      </w:r>
    </w:p>
    <w:p w14:paraId="1C9582D8" w14:textId="77777777" w:rsidR="00CA761C" w:rsidRPr="00AA1FD5" w:rsidRDefault="00CA761C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16"/>
          <w:szCs w:val="16"/>
          <w:u w:val="single"/>
          <w:lang w:eastAsia="ru-RU"/>
        </w:rPr>
      </w:pPr>
    </w:p>
    <w:p w14:paraId="2EC9607A" w14:textId="12B87987" w:rsidR="00D14AD5" w:rsidRPr="00AA1FD5" w:rsidRDefault="00D14AD5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Эффективность реализации программы (</w:t>
      </w:r>
      <w:proofErr w:type="spellStart"/>
      <w:r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ЭР</w:t>
      </w:r>
      <w:r w:rsidRPr="00AA1FD5">
        <w:rPr>
          <w:rFonts w:ascii="Times New Roman" w:eastAsia="Times New Roman" w:hAnsi="Times New Roman"/>
          <w:bCs/>
          <w:sz w:val="28"/>
          <w:szCs w:val="28"/>
          <w:u w:val="single"/>
          <w:vertAlign w:val="subscript"/>
          <w:lang w:eastAsia="ru-RU"/>
        </w:rPr>
        <w:t>пр</w:t>
      </w:r>
      <w:proofErr w:type="spellEnd"/>
      <w:r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) за 202</w:t>
      </w:r>
      <w:r w:rsidR="00AA1FD5"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 xml:space="preserve">5 </w:t>
      </w:r>
      <w:r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год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составляет:</w:t>
      </w:r>
    </w:p>
    <w:p w14:paraId="7E86F126" w14:textId="4564C03F" w:rsidR="00CA761C" w:rsidRPr="00AA1FD5" w:rsidRDefault="00D14AD5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ЭР</w:t>
      </w:r>
      <w:r w:rsidRPr="00AA1FD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пр</w:t>
      </w:r>
      <w:proofErr w:type="spellEnd"/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= </w:t>
      </w:r>
      <w:proofErr w:type="spellStart"/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Э</w:t>
      </w:r>
      <w:r w:rsidRPr="00AA1FD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о</w:t>
      </w:r>
      <w:proofErr w:type="spellEnd"/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*0,5 + </w:t>
      </w:r>
      <w:proofErr w:type="spellStart"/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ССуз</w:t>
      </w:r>
      <w:proofErr w:type="spellEnd"/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*0,5 = </w:t>
      </w:r>
      <w:r w:rsidR="00AA1FD5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100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%*0,5 + </w:t>
      </w:r>
      <w:r w:rsidR="00E5293F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="00AA5180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="00E5293F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AA1FD5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%*0,5 = </w:t>
      </w:r>
      <w:r w:rsidR="00E5293F"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9</w:t>
      </w:r>
      <w:r w:rsidR="00AA1FD5"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9</w:t>
      </w:r>
      <w:r w:rsidR="00E5293F"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,</w:t>
      </w:r>
      <w:r w:rsidR="00AA5A89"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7</w:t>
      </w:r>
      <w:r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 %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</w:p>
    <w:p w14:paraId="19DE2DED" w14:textId="77777777" w:rsidR="007220C2" w:rsidRPr="00AA1FD5" w:rsidRDefault="00D14AD5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 признается </w:t>
      </w:r>
      <w:r w:rsidR="00E5293F"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высокой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7B949EF5" w14:textId="77777777" w:rsidR="00CA761C" w:rsidRPr="00AA1FD5" w:rsidRDefault="00CA761C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16"/>
          <w:szCs w:val="16"/>
          <w:u w:val="single"/>
          <w:lang w:eastAsia="ru-RU"/>
        </w:rPr>
      </w:pPr>
    </w:p>
    <w:p w14:paraId="0FA3103F" w14:textId="41D6C5F6" w:rsidR="00344ECF" w:rsidRPr="00AA1FD5" w:rsidRDefault="00344ECF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Итоговая эффективность (</w:t>
      </w:r>
      <w:proofErr w:type="spellStart"/>
      <w:r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ИЭРпр</w:t>
      </w:r>
      <w:proofErr w:type="spellEnd"/>
      <w:r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)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реализации программы за период реализации 2019-202</w:t>
      </w:r>
      <w:r w:rsidR="00AA1FD5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гг. составила:</w:t>
      </w:r>
    </w:p>
    <w:p w14:paraId="7DB30272" w14:textId="508A64F0" w:rsidR="00344ECF" w:rsidRPr="00AA1FD5" w:rsidRDefault="00344ECF" w:rsidP="00CB24CA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ИЭРпр</w:t>
      </w:r>
      <w:proofErr w:type="spellEnd"/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= (97,5% + 89,2%</w:t>
      </w:r>
      <w:r w:rsidR="00E5293F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+94,2%</w:t>
      </w:r>
      <w:r w:rsidR="00AA5180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+98,2</w:t>
      </w:r>
      <w:r w:rsidR="00AA5A89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+98,7</w:t>
      </w:r>
      <w:r w:rsidR="00195AB4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+97,7</w:t>
      </w:r>
      <w:r w:rsidR="00AA1FD5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+99,7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) / </w:t>
      </w:r>
      <w:r w:rsidR="00AA1FD5"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7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= </w:t>
      </w:r>
      <w:r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9</w:t>
      </w:r>
      <w:r w:rsidR="00AA1FD5"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6,5</w:t>
      </w:r>
      <w:r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 xml:space="preserve"> %,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признается </w:t>
      </w:r>
      <w:r w:rsidRPr="00AA1FD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высокой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5771CD25" w14:textId="77777777" w:rsidR="00D14AD5" w:rsidRPr="00E705DC" w:rsidRDefault="00D14AD5" w:rsidP="00CB24CA">
      <w:pPr>
        <w:spacing w:after="0" w:line="240" w:lineRule="auto"/>
        <w:ind w:right="-1" w:firstLine="851"/>
        <w:jc w:val="both"/>
        <w:rPr>
          <w:rFonts w:ascii="Times New Roman" w:hAnsi="Times New Roman"/>
          <w:b/>
          <w:sz w:val="12"/>
          <w:szCs w:val="12"/>
          <w:highlight w:val="yellow"/>
        </w:rPr>
      </w:pPr>
    </w:p>
    <w:p w14:paraId="43D7D67D" w14:textId="77777777" w:rsidR="000D581B" w:rsidRPr="00AA1FD5" w:rsidRDefault="00CA761C" w:rsidP="00CB24CA">
      <w:pPr>
        <w:spacing w:after="0" w:line="240" w:lineRule="auto"/>
        <w:ind w:right="-1" w:firstLine="709"/>
        <w:jc w:val="both"/>
        <w:rPr>
          <w:rFonts w:ascii="Times New Roman" w:hAnsi="Times New Roman"/>
          <w:b/>
          <w:sz w:val="28"/>
          <w:szCs w:val="28"/>
        </w:rPr>
      </w:pPr>
      <w:r w:rsidRPr="00AA1FD5">
        <w:rPr>
          <w:rFonts w:ascii="Times New Roman" w:hAnsi="Times New Roman"/>
          <w:b/>
          <w:sz w:val="28"/>
          <w:szCs w:val="28"/>
        </w:rPr>
        <w:t>Раздел </w:t>
      </w:r>
      <w:r w:rsidR="00464185" w:rsidRPr="00AA1FD5">
        <w:rPr>
          <w:rFonts w:ascii="Times New Roman" w:hAnsi="Times New Roman"/>
          <w:b/>
          <w:sz w:val="28"/>
          <w:szCs w:val="28"/>
        </w:rPr>
        <w:t>4. Информация о внесенных изменениях в муниципальную программу.</w:t>
      </w:r>
    </w:p>
    <w:p w14:paraId="4A4C4F47" w14:textId="77777777" w:rsidR="00CA761C" w:rsidRPr="00AA1FD5" w:rsidRDefault="00CA761C" w:rsidP="00CB24CA">
      <w:pPr>
        <w:spacing w:after="0" w:line="240" w:lineRule="auto"/>
        <w:ind w:right="-1" w:firstLine="709"/>
        <w:jc w:val="both"/>
        <w:rPr>
          <w:rFonts w:ascii="Times New Roman" w:hAnsi="Times New Roman"/>
          <w:b/>
          <w:sz w:val="16"/>
          <w:szCs w:val="16"/>
        </w:rPr>
      </w:pPr>
    </w:p>
    <w:p w14:paraId="6C8A36C6" w14:textId="5AAC319D" w:rsidR="00AA5180" w:rsidRPr="00AA1FD5" w:rsidRDefault="00CA761C" w:rsidP="00CB24CA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AA1FD5">
        <w:rPr>
          <w:rFonts w:ascii="Times New Roman" w:hAnsi="Times New Roman"/>
          <w:sz w:val="28"/>
          <w:szCs w:val="28"/>
        </w:rPr>
        <w:t>В 202</w:t>
      </w:r>
      <w:r w:rsidR="00AA1FD5" w:rsidRPr="00AA1FD5">
        <w:rPr>
          <w:rFonts w:ascii="Times New Roman" w:hAnsi="Times New Roman"/>
          <w:sz w:val="28"/>
          <w:szCs w:val="28"/>
        </w:rPr>
        <w:t>5</w:t>
      </w:r>
      <w:r w:rsidRPr="00AA1FD5">
        <w:rPr>
          <w:rFonts w:ascii="Times New Roman" w:hAnsi="Times New Roman"/>
          <w:sz w:val="28"/>
          <w:szCs w:val="28"/>
        </w:rPr>
        <w:t xml:space="preserve"> году в муниципальную программу «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Развитие муниципальной службы </w:t>
      </w:r>
      <w:r w:rsidRPr="00AA1FD5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 противодействие коррупции в городе Ростове-на-Дону</w:t>
      </w:r>
      <w:r w:rsidRPr="00AA1FD5">
        <w:rPr>
          <w:rFonts w:ascii="Times New Roman" w:hAnsi="Times New Roman"/>
          <w:sz w:val="28"/>
          <w:szCs w:val="28"/>
        </w:rPr>
        <w:t xml:space="preserve">» </w:t>
      </w:r>
      <w:r w:rsidR="00CC7055">
        <w:rPr>
          <w:rFonts w:ascii="Times New Roman" w:hAnsi="Times New Roman"/>
          <w:sz w:val="28"/>
          <w:szCs w:val="28"/>
        </w:rPr>
        <w:t>6</w:t>
      </w:r>
      <w:bookmarkStart w:id="0" w:name="_GoBack"/>
      <w:bookmarkEnd w:id="0"/>
      <w:r w:rsidRPr="00AA1FD5">
        <w:rPr>
          <w:rFonts w:ascii="Times New Roman" w:hAnsi="Times New Roman"/>
          <w:sz w:val="28"/>
          <w:szCs w:val="28"/>
        </w:rPr>
        <w:t xml:space="preserve"> раз вносились изменения в соответствии с решениями Ростовской-на-Дону городской Думы (увеличение, уменьшение, перераспределение бюджетных ассигнований, направленных </w:t>
      </w:r>
      <w:r w:rsidRPr="00AA1FD5">
        <w:rPr>
          <w:rFonts w:ascii="Times New Roman" w:hAnsi="Times New Roman"/>
          <w:sz w:val="28"/>
          <w:szCs w:val="28"/>
        </w:rPr>
        <w:br/>
        <w:t>на реали</w:t>
      </w:r>
      <w:r w:rsidR="00AA5180" w:rsidRPr="00AA1FD5">
        <w:rPr>
          <w:rFonts w:ascii="Times New Roman" w:hAnsi="Times New Roman"/>
          <w:sz w:val="28"/>
          <w:szCs w:val="28"/>
        </w:rPr>
        <w:t>зацию программных мероприятий).</w:t>
      </w:r>
    </w:p>
    <w:p w14:paraId="0D643DEC" w14:textId="00DC51FB" w:rsidR="00917447" w:rsidRPr="00AA1FD5" w:rsidRDefault="00917447" w:rsidP="00CB24CA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AA1FD5">
        <w:rPr>
          <w:rFonts w:ascii="Times New Roman" w:hAnsi="Times New Roman"/>
          <w:sz w:val="28"/>
          <w:szCs w:val="28"/>
        </w:rPr>
        <w:t>П</w:t>
      </w:r>
      <w:r w:rsidR="00CA761C" w:rsidRPr="00AA1FD5">
        <w:rPr>
          <w:rFonts w:ascii="Times New Roman" w:hAnsi="Times New Roman"/>
          <w:sz w:val="28"/>
          <w:szCs w:val="28"/>
        </w:rPr>
        <w:t>остановления Администрации города Ростова-на-Дону «О внесении изменений в постановление Администрации города Ростова-на-Дону от 2</w:t>
      </w:r>
      <w:r w:rsidRPr="00AA1FD5">
        <w:rPr>
          <w:rFonts w:ascii="Times New Roman" w:hAnsi="Times New Roman"/>
          <w:sz w:val="28"/>
          <w:szCs w:val="28"/>
        </w:rPr>
        <w:t>5</w:t>
      </w:r>
      <w:r w:rsidR="00CA761C" w:rsidRPr="00AA1FD5">
        <w:rPr>
          <w:rFonts w:ascii="Times New Roman" w:hAnsi="Times New Roman"/>
          <w:sz w:val="28"/>
          <w:szCs w:val="28"/>
        </w:rPr>
        <w:t xml:space="preserve">.12.2018 </w:t>
      </w:r>
      <w:r w:rsidRPr="00AA1FD5">
        <w:rPr>
          <w:rFonts w:ascii="Times New Roman" w:hAnsi="Times New Roman"/>
          <w:sz w:val="28"/>
          <w:szCs w:val="28"/>
        </w:rPr>
        <w:br/>
        <w:t>№ </w:t>
      </w:r>
      <w:r w:rsidR="00CA761C" w:rsidRPr="00AA1FD5">
        <w:rPr>
          <w:rFonts w:ascii="Times New Roman" w:hAnsi="Times New Roman"/>
          <w:sz w:val="28"/>
          <w:szCs w:val="28"/>
        </w:rPr>
        <w:t>13</w:t>
      </w:r>
      <w:r w:rsidRPr="00AA1FD5">
        <w:rPr>
          <w:rFonts w:ascii="Times New Roman" w:hAnsi="Times New Roman"/>
          <w:sz w:val="28"/>
          <w:szCs w:val="28"/>
        </w:rPr>
        <w:t>3</w:t>
      </w:r>
      <w:r w:rsidR="00CA761C" w:rsidRPr="00AA1FD5">
        <w:rPr>
          <w:rFonts w:ascii="Times New Roman" w:hAnsi="Times New Roman"/>
          <w:sz w:val="28"/>
          <w:szCs w:val="28"/>
        </w:rPr>
        <w:t>1 «Об утверждении муниципальной программы «</w:t>
      </w:r>
      <w:r w:rsidRPr="00AA1FD5">
        <w:rPr>
          <w:rFonts w:ascii="Times New Roman" w:hAnsi="Times New Roman"/>
          <w:sz w:val="28"/>
          <w:szCs w:val="28"/>
        </w:rPr>
        <w:t>Развитие муниципальной службы и противодействие коррупции в городе Ростове-на-Дону</w:t>
      </w:r>
      <w:r w:rsidR="00CA761C" w:rsidRPr="00AA1FD5">
        <w:rPr>
          <w:rFonts w:ascii="Times New Roman" w:hAnsi="Times New Roman"/>
          <w:sz w:val="28"/>
          <w:szCs w:val="28"/>
        </w:rPr>
        <w:t>»</w:t>
      </w:r>
      <w:r w:rsidRPr="00AA1FD5">
        <w:rPr>
          <w:rFonts w:ascii="Times New Roman" w:hAnsi="Times New Roman"/>
          <w:sz w:val="28"/>
          <w:szCs w:val="28"/>
        </w:rPr>
        <w:t>:</w:t>
      </w:r>
    </w:p>
    <w:p w14:paraId="144B6A7A" w14:textId="4E38EDAC" w:rsidR="00CB24CA" w:rsidRPr="00AA1FD5" w:rsidRDefault="00AA1FD5" w:rsidP="00BB2612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AA1FD5">
        <w:rPr>
          <w:rFonts w:ascii="Times New Roman" w:hAnsi="Times New Roman"/>
          <w:sz w:val="28"/>
          <w:szCs w:val="28"/>
        </w:rPr>
        <w:t>от 07</w:t>
      </w:r>
      <w:r w:rsidR="00BB2612" w:rsidRPr="00AA1FD5">
        <w:rPr>
          <w:rFonts w:ascii="Times New Roman" w:hAnsi="Times New Roman"/>
          <w:sz w:val="28"/>
          <w:szCs w:val="28"/>
        </w:rPr>
        <w:t>.02.202</w:t>
      </w:r>
      <w:r w:rsidRPr="00AA1FD5">
        <w:rPr>
          <w:rFonts w:ascii="Times New Roman" w:hAnsi="Times New Roman"/>
          <w:sz w:val="28"/>
          <w:szCs w:val="28"/>
        </w:rPr>
        <w:t>5</w:t>
      </w:r>
      <w:r w:rsidR="00BB2612" w:rsidRPr="00AA1FD5">
        <w:rPr>
          <w:rFonts w:ascii="Times New Roman" w:hAnsi="Times New Roman"/>
          <w:sz w:val="28"/>
          <w:szCs w:val="28"/>
        </w:rPr>
        <w:t xml:space="preserve"> № </w:t>
      </w:r>
      <w:r w:rsidRPr="00AA1FD5">
        <w:rPr>
          <w:rFonts w:ascii="Times New Roman" w:hAnsi="Times New Roman"/>
          <w:sz w:val="28"/>
          <w:szCs w:val="28"/>
        </w:rPr>
        <w:t>87</w:t>
      </w:r>
      <w:r w:rsidR="00BB2612" w:rsidRPr="00AA1FD5">
        <w:rPr>
          <w:rFonts w:ascii="Times New Roman" w:hAnsi="Times New Roman"/>
          <w:sz w:val="28"/>
          <w:szCs w:val="28"/>
        </w:rPr>
        <w:t>, от 2</w:t>
      </w:r>
      <w:r w:rsidRPr="00AA1FD5">
        <w:rPr>
          <w:rFonts w:ascii="Times New Roman" w:hAnsi="Times New Roman"/>
          <w:sz w:val="28"/>
          <w:szCs w:val="28"/>
        </w:rPr>
        <w:t>2.04.2025</w:t>
      </w:r>
      <w:r w:rsidR="00BB2612" w:rsidRPr="00AA1FD5">
        <w:rPr>
          <w:rFonts w:ascii="Times New Roman" w:hAnsi="Times New Roman"/>
          <w:sz w:val="28"/>
          <w:szCs w:val="28"/>
        </w:rPr>
        <w:t xml:space="preserve"> № </w:t>
      </w:r>
      <w:r w:rsidRPr="00AA1FD5">
        <w:rPr>
          <w:rFonts w:ascii="Times New Roman" w:hAnsi="Times New Roman"/>
          <w:sz w:val="28"/>
          <w:szCs w:val="28"/>
        </w:rPr>
        <w:t>392</w:t>
      </w:r>
      <w:r w:rsidR="00BB2612" w:rsidRPr="00AA1FD5">
        <w:rPr>
          <w:rFonts w:ascii="Times New Roman" w:hAnsi="Times New Roman"/>
          <w:sz w:val="28"/>
          <w:szCs w:val="28"/>
        </w:rPr>
        <w:t xml:space="preserve">, от </w:t>
      </w:r>
      <w:r w:rsidRPr="00AA1FD5">
        <w:rPr>
          <w:rFonts w:ascii="Times New Roman" w:hAnsi="Times New Roman"/>
          <w:sz w:val="28"/>
          <w:szCs w:val="28"/>
        </w:rPr>
        <w:t>30.07.2025</w:t>
      </w:r>
      <w:r w:rsidR="00BB2612" w:rsidRPr="00AA1FD5">
        <w:rPr>
          <w:rFonts w:ascii="Times New Roman" w:hAnsi="Times New Roman"/>
          <w:sz w:val="28"/>
          <w:szCs w:val="28"/>
        </w:rPr>
        <w:t xml:space="preserve"> № </w:t>
      </w:r>
      <w:r w:rsidRPr="00AA1FD5">
        <w:rPr>
          <w:rFonts w:ascii="Times New Roman" w:hAnsi="Times New Roman"/>
          <w:sz w:val="28"/>
          <w:szCs w:val="28"/>
        </w:rPr>
        <w:t>836</w:t>
      </w:r>
      <w:r w:rsidR="00BB2612" w:rsidRPr="00AA1FD5">
        <w:rPr>
          <w:rFonts w:ascii="Times New Roman" w:hAnsi="Times New Roman"/>
          <w:sz w:val="28"/>
          <w:szCs w:val="28"/>
        </w:rPr>
        <w:t xml:space="preserve">, от </w:t>
      </w:r>
      <w:r w:rsidRPr="00AA1FD5">
        <w:rPr>
          <w:rFonts w:ascii="Times New Roman" w:hAnsi="Times New Roman"/>
          <w:sz w:val="28"/>
          <w:szCs w:val="28"/>
        </w:rPr>
        <w:t>08.10.2025</w:t>
      </w:r>
      <w:r w:rsidR="00BB2612" w:rsidRPr="00AA1FD5">
        <w:rPr>
          <w:rFonts w:ascii="Times New Roman" w:hAnsi="Times New Roman"/>
          <w:sz w:val="28"/>
          <w:szCs w:val="28"/>
        </w:rPr>
        <w:t xml:space="preserve"> № </w:t>
      </w:r>
      <w:r w:rsidRPr="00AA1FD5">
        <w:rPr>
          <w:rFonts w:ascii="Times New Roman" w:hAnsi="Times New Roman"/>
          <w:sz w:val="28"/>
          <w:szCs w:val="28"/>
        </w:rPr>
        <w:t>1106, от 06.12.20</w:t>
      </w:r>
      <w:r w:rsidR="00CC7055">
        <w:rPr>
          <w:rFonts w:ascii="Times New Roman" w:hAnsi="Times New Roman"/>
          <w:sz w:val="28"/>
          <w:szCs w:val="28"/>
        </w:rPr>
        <w:t>2</w:t>
      </w:r>
      <w:r w:rsidRPr="00AA1FD5">
        <w:rPr>
          <w:rFonts w:ascii="Times New Roman" w:hAnsi="Times New Roman"/>
          <w:sz w:val="28"/>
          <w:szCs w:val="28"/>
        </w:rPr>
        <w:t>5 № 1357, от 10.12.20</w:t>
      </w:r>
      <w:r w:rsidR="00CC7055">
        <w:rPr>
          <w:rFonts w:ascii="Times New Roman" w:hAnsi="Times New Roman"/>
          <w:sz w:val="28"/>
          <w:szCs w:val="28"/>
        </w:rPr>
        <w:t>2</w:t>
      </w:r>
      <w:r w:rsidRPr="00AA1FD5">
        <w:rPr>
          <w:rFonts w:ascii="Times New Roman" w:hAnsi="Times New Roman"/>
          <w:sz w:val="28"/>
          <w:szCs w:val="28"/>
        </w:rPr>
        <w:t>5 № 1368</w:t>
      </w:r>
      <w:r w:rsidR="00BB2612" w:rsidRPr="00AA1FD5">
        <w:rPr>
          <w:rFonts w:ascii="Times New Roman" w:hAnsi="Times New Roman"/>
          <w:sz w:val="28"/>
          <w:szCs w:val="28"/>
        </w:rPr>
        <w:t>.</w:t>
      </w:r>
    </w:p>
    <w:p w14:paraId="0A38615B" w14:textId="7852B02A" w:rsidR="00363A48" w:rsidRDefault="00363A48" w:rsidP="00CB24CA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173D2A87" w14:textId="75D64103" w:rsidR="00091867" w:rsidRDefault="00091867" w:rsidP="00CB24CA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3788F9E4" w14:textId="77777777" w:rsidR="00091867" w:rsidRPr="00E705DC" w:rsidRDefault="00091867" w:rsidP="00CB24CA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7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811"/>
      </w:tblGrid>
      <w:tr w:rsidR="00DE6DA6" w14:paraId="4AA61858" w14:textId="77777777" w:rsidTr="00CB24CA">
        <w:trPr>
          <w:trHeight w:val="1645"/>
        </w:trPr>
        <w:tc>
          <w:tcPr>
            <w:tcW w:w="4395" w:type="dxa"/>
          </w:tcPr>
          <w:p w14:paraId="55A4F4BB" w14:textId="6CC078E1" w:rsidR="00DE6DA6" w:rsidRPr="00AA1FD5" w:rsidRDefault="009E7C76" w:rsidP="00917447">
            <w:pPr>
              <w:ind w:left="-113"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A1F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</w:t>
            </w:r>
            <w:r w:rsidR="00DE6DA6" w:rsidRPr="00AA1F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управления</w:t>
            </w:r>
          </w:p>
          <w:p w14:paraId="6DC9AD21" w14:textId="77777777" w:rsidR="00EC419A" w:rsidRPr="00AA1FD5" w:rsidRDefault="00DE6DA6" w:rsidP="00917447">
            <w:pPr>
              <w:ind w:left="-113"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A1F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 вопросам муниципальной </w:t>
            </w:r>
          </w:p>
          <w:p w14:paraId="344D8C64" w14:textId="2A8FE825" w:rsidR="00DE6DA6" w:rsidRPr="00AA1FD5" w:rsidRDefault="00DE6DA6" w:rsidP="00917447">
            <w:pPr>
              <w:ind w:left="-113"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A1F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службы и кадров Администрации города Ростова-на-Дону</w:t>
            </w:r>
          </w:p>
          <w:p w14:paraId="1E0FA5BB" w14:textId="77777777" w:rsidR="00DE6DA6" w:rsidRPr="00AA1FD5" w:rsidRDefault="00DE6DA6" w:rsidP="00E977DC">
            <w:pPr>
              <w:ind w:left="460" w:right="-1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11" w:type="dxa"/>
          </w:tcPr>
          <w:p w14:paraId="5955C2C3" w14:textId="77777777" w:rsidR="00DE6DA6" w:rsidRPr="00AA1FD5" w:rsidRDefault="00DE6DA6" w:rsidP="00E977DC">
            <w:pPr>
              <w:ind w:left="460" w:right="-1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A1D85C9" w14:textId="77777777" w:rsidR="00DE6DA6" w:rsidRPr="00AA1FD5" w:rsidRDefault="00DE6DA6" w:rsidP="00917447">
            <w:pPr>
              <w:ind w:left="460" w:right="-1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9A24CC7" w14:textId="77777777" w:rsidR="00DE6DA6" w:rsidRPr="00AA1FD5" w:rsidRDefault="00DE6DA6" w:rsidP="00E977DC">
            <w:pPr>
              <w:ind w:left="460" w:right="-1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268698E" w14:textId="77777777" w:rsidR="00DE6DA6" w:rsidRDefault="009E7C76" w:rsidP="00E977DC">
            <w:pPr>
              <w:ind w:left="460" w:right="-1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A1F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Т.В. Рудник</w:t>
            </w:r>
          </w:p>
        </w:tc>
      </w:tr>
    </w:tbl>
    <w:p w14:paraId="0E514F78" w14:textId="234D46C1" w:rsidR="004B3FA8" w:rsidRDefault="004B3FA8" w:rsidP="002D47BC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07481F4" w14:textId="5319F41E" w:rsidR="004B3FA8" w:rsidRDefault="004B3FA8" w:rsidP="002D47BC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B70C2D" w14:textId="34683B9F" w:rsidR="00AA1FD5" w:rsidRDefault="00AA1FD5" w:rsidP="002D47BC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DC402C1" w14:textId="705F2EC8" w:rsidR="00091867" w:rsidRDefault="00091867" w:rsidP="002D47BC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E92B3BB" w14:textId="11734C0F" w:rsidR="00091867" w:rsidRDefault="00091867" w:rsidP="002D47BC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399F30" w14:textId="77777777" w:rsidR="00091867" w:rsidRDefault="00091867" w:rsidP="002D47BC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0534842" w14:textId="6A4C5A08" w:rsidR="002D47BC" w:rsidRPr="00CB24CA" w:rsidRDefault="004B3FA8" w:rsidP="002D47BC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CB24CA">
        <w:rPr>
          <w:rFonts w:ascii="Times New Roman" w:eastAsia="Times New Roman" w:hAnsi="Times New Roman"/>
          <w:sz w:val="18"/>
          <w:szCs w:val="18"/>
          <w:lang w:eastAsia="ru-RU"/>
        </w:rPr>
        <w:t xml:space="preserve">Ирина Авдеевна Синько </w:t>
      </w:r>
    </w:p>
    <w:p w14:paraId="0332E19F" w14:textId="53E1FAAB" w:rsidR="004B3FA8" w:rsidRPr="00CB24CA" w:rsidRDefault="004B3FA8" w:rsidP="002D47BC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CB24CA">
        <w:rPr>
          <w:rFonts w:ascii="Times New Roman" w:eastAsia="Times New Roman" w:hAnsi="Times New Roman"/>
          <w:sz w:val="18"/>
          <w:szCs w:val="18"/>
          <w:lang w:eastAsia="ru-RU"/>
        </w:rPr>
        <w:t>(863) 240 90 09</w:t>
      </w:r>
    </w:p>
    <w:p w14:paraId="1F5A6031" w14:textId="6941EF2B" w:rsidR="004B3FA8" w:rsidRPr="00CB24CA" w:rsidRDefault="004B3FA8" w:rsidP="002D47BC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CB24CA">
        <w:rPr>
          <w:rFonts w:ascii="Times New Roman" w:eastAsia="Times New Roman" w:hAnsi="Times New Roman"/>
          <w:sz w:val="18"/>
          <w:szCs w:val="18"/>
          <w:lang w:eastAsia="ru-RU"/>
        </w:rPr>
        <w:t xml:space="preserve">Мария Константиновна </w:t>
      </w:r>
      <w:proofErr w:type="spellStart"/>
      <w:r w:rsidRPr="00CB24CA">
        <w:rPr>
          <w:rFonts w:ascii="Times New Roman" w:eastAsia="Times New Roman" w:hAnsi="Times New Roman"/>
          <w:sz w:val="18"/>
          <w:szCs w:val="18"/>
          <w:lang w:eastAsia="ru-RU"/>
        </w:rPr>
        <w:t>Левакова</w:t>
      </w:r>
      <w:proofErr w:type="spellEnd"/>
      <w:r w:rsidRPr="00CB24CA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</w:p>
    <w:p w14:paraId="2830350A" w14:textId="40B254E7" w:rsidR="004B3FA8" w:rsidRPr="00CB24CA" w:rsidRDefault="004B3FA8" w:rsidP="002D47BC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CB24CA">
        <w:rPr>
          <w:rFonts w:ascii="Times New Roman" w:eastAsia="Times New Roman" w:hAnsi="Times New Roman"/>
          <w:sz w:val="18"/>
          <w:szCs w:val="18"/>
          <w:lang w:eastAsia="ru-RU"/>
        </w:rPr>
        <w:t>(865) 263 03 65</w:t>
      </w:r>
    </w:p>
    <w:p w14:paraId="2607ED63" w14:textId="350D3E90" w:rsidR="002D47BC" w:rsidRPr="00CB24CA" w:rsidRDefault="002D47BC" w:rsidP="002D47BC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CB24CA">
        <w:rPr>
          <w:rFonts w:ascii="Times New Roman" w:eastAsia="Times New Roman" w:hAnsi="Times New Roman"/>
          <w:sz w:val="18"/>
          <w:szCs w:val="18"/>
          <w:lang w:eastAsia="ru-RU"/>
        </w:rPr>
        <w:t>Виктория Николаевна Генералова</w:t>
      </w:r>
    </w:p>
    <w:p w14:paraId="5825F98C" w14:textId="3A2F8A59" w:rsidR="005C7469" w:rsidRPr="00CB24CA" w:rsidRDefault="005C7469" w:rsidP="002D47BC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CB24CA">
        <w:rPr>
          <w:rFonts w:ascii="Times New Roman" w:eastAsia="Times New Roman" w:hAnsi="Times New Roman"/>
          <w:sz w:val="18"/>
          <w:szCs w:val="18"/>
          <w:lang w:eastAsia="ru-RU"/>
        </w:rPr>
        <w:t>Лейла Ханахмедовна Омарова</w:t>
      </w:r>
    </w:p>
    <w:p w14:paraId="4CDB407D" w14:textId="734B1D3B" w:rsidR="004B3FA8" w:rsidRPr="00CB24CA" w:rsidRDefault="004B3FA8" w:rsidP="002D47BC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CB24CA">
        <w:rPr>
          <w:rFonts w:ascii="Times New Roman" w:eastAsia="Times New Roman" w:hAnsi="Times New Roman"/>
          <w:sz w:val="18"/>
          <w:szCs w:val="18"/>
          <w:lang w:eastAsia="ru-RU"/>
        </w:rPr>
        <w:t>Оксана Александровна Протасенко</w:t>
      </w:r>
    </w:p>
    <w:p w14:paraId="192AA78A" w14:textId="05BE84FB" w:rsidR="002D47BC" w:rsidRPr="00CB24CA" w:rsidRDefault="00AA1FD5" w:rsidP="002D47BC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CB24CA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="002D47BC" w:rsidRPr="00CB24CA">
        <w:rPr>
          <w:rFonts w:ascii="Times New Roman" w:eastAsia="Times New Roman" w:hAnsi="Times New Roman"/>
          <w:sz w:val="18"/>
          <w:szCs w:val="18"/>
          <w:lang w:eastAsia="ru-RU"/>
        </w:rPr>
        <w:t>(863) 240 84 47</w:t>
      </w:r>
    </w:p>
    <w:sectPr w:rsidR="002D47BC" w:rsidRPr="00CB24CA" w:rsidSect="00091867">
      <w:footerReference w:type="default" r:id="rId10"/>
      <w:pgSz w:w="11906" w:h="16838"/>
      <w:pgMar w:top="1134" w:right="567" w:bottom="709" w:left="113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2410DE" w14:textId="77777777" w:rsidR="00F74E67" w:rsidRDefault="00F74E67" w:rsidP="00C027B8">
      <w:pPr>
        <w:spacing w:after="0" w:line="240" w:lineRule="auto"/>
      </w:pPr>
      <w:r>
        <w:separator/>
      </w:r>
    </w:p>
  </w:endnote>
  <w:endnote w:type="continuationSeparator" w:id="0">
    <w:p w14:paraId="51C11BCC" w14:textId="77777777" w:rsidR="00F74E67" w:rsidRDefault="00F74E67" w:rsidP="00C02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308173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7600E2E" w14:textId="006F5881" w:rsidR="00C027B8" w:rsidRPr="00316346" w:rsidRDefault="00C027B8">
        <w:pPr>
          <w:pStyle w:val="ab"/>
          <w:jc w:val="right"/>
          <w:rPr>
            <w:rFonts w:ascii="Times New Roman" w:hAnsi="Times New Roman" w:cs="Times New Roman"/>
          </w:rPr>
        </w:pPr>
        <w:r w:rsidRPr="00316346">
          <w:rPr>
            <w:rFonts w:ascii="Times New Roman" w:hAnsi="Times New Roman" w:cs="Times New Roman"/>
          </w:rPr>
          <w:fldChar w:fldCharType="begin"/>
        </w:r>
        <w:r w:rsidRPr="00316346">
          <w:rPr>
            <w:rFonts w:ascii="Times New Roman" w:hAnsi="Times New Roman" w:cs="Times New Roman"/>
          </w:rPr>
          <w:instrText>PAGE   \* MERGEFORMAT</w:instrText>
        </w:r>
        <w:r w:rsidRPr="00316346">
          <w:rPr>
            <w:rFonts w:ascii="Times New Roman" w:hAnsi="Times New Roman" w:cs="Times New Roman"/>
          </w:rPr>
          <w:fldChar w:fldCharType="separate"/>
        </w:r>
        <w:r w:rsidR="00CC7055">
          <w:rPr>
            <w:rFonts w:ascii="Times New Roman" w:hAnsi="Times New Roman" w:cs="Times New Roman"/>
            <w:noProof/>
          </w:rPr>
          <w:t>22</w:t>
        </w:r>
        <w:r w:rsidRPr="00316346">
          <w:rPr>
            <w:rFonts w:ascii="Times New Roman" w:hAnsi="Times New Roman" w:cs="Times New Roman"/>
          </w:rPr>
          <w:fldChar w:fldCharType="end"/>
        </w:r>
      </w:p>
    </w:sdtContent>
  </w:sdt>
  <w:p w14:paraId="4B0CD29A" w14:textId="77777777" w:rsidR="00C027B8" w:rsidRDefault="00C027B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370649" w14:textId="77777777" w:rsidR="00F74E67" w:rsidRDefault="00F74E67" w:rsidP="00C027B8">
      <w:pPr>
        <w:spacing w:after="0" w:line="240" w:lineRule="auto"/>
      </w:pPr>
      <w:r>
        <w:separator/>
      </w:r>
    </w:p>
  </w:footnote>
  <w:footnote w:type="continuationSeparator" w:id="0">
    <w:p w14:paraId="4A911ECE" w14:textId="77777777" w:rsidR="00F74E67" w:rsidRDefault="00F74E67" w:rsidP="00C027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97526"/>
    <w:multiLevelType w:val="hybridMultilevel"/>
    <w:tmpl w:val="5C8822FA"/>
    <w:lvl w:ilvl="0" w:tplc="347CED32">
      <w:start w:val="1"/>
      <w:numFmt w:val="decimal"/>
      <w:lvlText w:val="%1)"/>
      <w:lvlJc w:val="left"/>
      <w:pPr>
        <w:ind w:left="5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" w15:restartNumberingAfterBreak="0">
    <w:nsid w:val="57C86B8E"/>
    <w:multiLevelType w:val="hybridMultilevel"/>
    <w:tmpl w:val="9954B7FA"/>
    <w:lvl w:ilvl="0" w:tplc="E750A2AE">
      <w:start w:val="1"/>
      <w:numFmt w:val="decimal"/>
      <w:lvlText w:val="%1."/>
      <w:lvlJc w:val="left"/>
      <w:pPr>
        <w:ind w:left="1222" w:hanging="108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70292B13"/>
    <w:multiLevelType w:val="hybridMultilevel"/>
    <w:tmpl w:val="66D2EF38"/>
    <w:lvl w:ilvl="0" w:tplc="1BDAD588">
      <w:start w:val="1"/>
      <w:numFmt w:val="decimal"/>
      <w:lvlText w:val="%1)"/>
      <w:lvlJc w:val="left"/>
      <w:pPr>
        <w:ind w:left="50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939"/>
    <w:rsid w:val="000030D4"/>
    <w:rsid w:val="0000720D"/>
    <w:rsid w:val="00007306"/>
    <w:rsid w:val="0001018A"/>
    <w:rsid w:val="00010C6B"/>
    <w:rsid w:val="00011B80"/>
    <w:rsid w:val="00016625"/>
    <w:rsid w:val="00023BA1"/>
    <w:rsid w:val="00026120"/>
    <w:rsid w:val="00034432"/>
    <w:rsid w:val="00037B38"/>
    <w:rsid w:val="00040328"/>
    <w:rsid w:val="00040D21"/>
    <w:rsid w:val="000411A0"/>
    <w:rsid w:val="00043B8C"/>
    <w:rsid w:val="00044B10"/>
    <w:rsid w:val="00047714"/>
    <w:rsid w:val="00051394"/>
    <w:rsid w:val="00055801"/>
    <w:rsid w:val="00055E54"/>
    <w:rsid w:val="00061A81"/>
    <w:rsid w:val="00062D49"/>
    <w:rsid w:val="00064661"/>
    <w:rsid w:val="000651DA"/>
    <w:rsid w:val="00070527"/>
    <w:rsid w:val="000707A4"/>
    <w:rsid w:val="00072985"/>
    <w:rsid w:val="00072B25"/>
    <w:rsid w:val="00072F70"/>
    <w:rsid w:val="0007490B"/>
    <w:rsid w:val="00082FF5"/>
    <w:rsid w:val="0008302A"/>
    <w:rsid w:val="00083CD7"/>
    <w:rsid w:val="00084834"/>
    <w:rsid w:val="000874C3"/>
    <w:rsid w:val="000904ED"/>
    <w:rsid w:val="000908EA"/>
    <w:rsid w:val="00091867"/>
    <w:rsid w:val="00092E86"/>
    <w:rsid w:val="00094433"/>
    <w:rsid w:val="00096670"/>
    <w:rsid w:val="00097429"/>
    <w:rsid w:val="000A4140"/>
    <w:rsid w:val="000A4B89"/>
    <w:rsid w:val="000A5D00"/>
    <w:rsid w:val="000A65DA"/>
    <w:rsid w:val="000B0015"/>
    <w:rsid w:val="000B4C22"/>
    <w:rsid w:val="000B5761"/>
    <w:rsid w:val="000B6B3B"/>
    <w:rsid w:val="000C130E"/>
    <w:rsid w:val="000C34CF"/>
    <w:rsid w:val="000C4440"/>
    <w:rsid w:val="000C4DFA"/>
    <w:rsid w:val="000D0A07"/>
    <w:rsid w:val="000D134D"/>
    <w:rsid w:val="000D42EA"/>
    <w:rsid w:val="000D4A5B"/>
    <w:rsid w:val="000D581B"/>
    <w:rsid w:val="000D68D2"/>
    <w:rsid w:val="000D77A0"/>
    <w:rsid w:val="000E3454"/>
    <w:rsid w:val="000E55B1"/>
    <w:rsid w:val="000E55B7"/>
    <w:rsid w:val="000F22B9"/>
    <w:rsid w:val="000F633A"/>
    <w:rsid w:val="000F68F3"/>
    <w:rsid w:val="000F71D5"/>
    <w:rsid w:val="0010245E"/>
    <w:rsid w:val="001049C0"/>
    <w:rsid w:val="00105D9F"/>
    <w:rsid w:val="00110E57"/>
    <w:rsid w:val="00112C7F"/>
    <w:rsid w:val="001133D7"/>
    <w:rsid w:val="001139C7"/>
    <w:rsid w:val="0011482B"/>
    <w:rsid w:val="0011621B"/>
    <w:rsid w:val="00116A70"/>
    <w:rsid w:val="00123A3F"/>
    <w:rsid w:val="00123B9C"/>
    <w:rsid w:val="00126347"/>
    <w:rsid w:val="001277BA"/>
    <w:rsid w:val="0013052E"/>
    <w:rsid w:val="001317B3"/>
    <w:rsid w:val="00131B88"/>
    <w:rsid w:val="001321D8"/>
    <w:rsid w:val="00133322"/>
    <w:rsid w:val="00133B34"/>
    <w:rsid w:val="00134A4E"/>
    <w:rsid w:val="00142CCD"/>
    <w:rsid w:val="001432DB"/>
    <w:rsid w:val="00143319"/>
    <w:rsid w:val="0014366F"/>
    <w:rsid w:val="00144C82"/>
    <w:rsid w:val="00144EAD"/>
    <w:rsid w:val="0014632F"/>
    <w:rsid w:val="00146DDF"/>
    <w:rsid w:val="0014799E"/>
    <w:rsid w:val="001509B2"/>
    <w:rsid w:val="001512FC"/>
    <w:rsid w:val="00152458"/>
    <w:rsid w:val="00152772"/>
    <w:rsid w:val="00152D68"/>
    <w:rsid w:val="00157319"/>
    <w:rsid w:val="001625FA"/>
    <w:rsid w:val="00162DF4"/>
    <w:rsid w:val="00164485"/>
    <w:rsid w:val="00171F13"/>
    <w:rsid w:val="0017222B"/>
    <w:rsid w:val="0018151C"/>
    <w:rsid w:val="00181EF3"/>
    <w:rsid w:val="0018481E"/>
    <w:rsid w:val="00184C0F"/>
    <w:rsid w:val="001866FD"/>
    <w:rsid w:val="00190669"/>
    <w:rsid w:val="00190E95"/>
    <w:rsid w:val="001938EE"/>
    <w:rsid w:val="00195AB4"/>
    <w:rsid w:val="001A182E"/>
    <w:rsid w:val="001A1D31"/>
    <w:rsid w:val="001A5B87"/>
    <w:rsid w:val="001B24B1"/>
    <w:rsid w:val="001B617B"/>
    <w:rsid w:val="001C1C2A"/>
    <w:rsid w:val="001C6470"/>
    <w:rsid w:val="001D048E"/>
    <w:rsid w:val="001D623B"/>
    <w:rsid w:val="001D78D7"/>
    <w:rsid w:val="001E1240"/>
    <w:rsid w:val="001E2FE2"/>
    <w:rsid w:val="001E4054"/>
    <w:rsid w:val="001E4A79"/>
    <w:rsid w:val="001E62C1"/>
    <w:rsid w:val="001E7660"/>
    <w:rsid w:val="001F08DD"/>
    <w:rsid w:val="001F2F7E"/>
    <w:rsid w:val="001F5646"/>
    <w:rsid w:val="001F7932"/>
    <w:rsid w:val="00205A04"/>
    <w:rsid w:val="00210042"/>
    <w:rsid w:val="002133D3"/>
    <w:rsid w:val="00214D7F"/>
    <w:rsid w:val="0021551C"/>
    <w:rsid w:val="002177C6"/>
    <w:rsid w:val="00220A80"/>
    <w:rsid w:val="00224715"/>
    <w:rsid w:val="00227660"/>
    <w:rsid w:val="002307B8"/>
    <w:rsid w:val="00230D35"/>
    <w:rsid w:val="00232969"/>
    <w:rsid w:val="00235E7E"/>
    <w:rsid w:val="00236CB6"/>
    <w:rsid w:val="0024237D"/>
    <w:rsid w:val="00244072"/>
    <w:rsid w:val="002447C5"/>
    <w:rsid w:val="00245BF9"/>
    <w:rsid w:val="00246FC3"/>
    <w:rsid w:val="002473BE"/>
    <w:rsid w:val="00250862"/>
    <w:rsid w:val="00250A5C"/>
    <w:rsid w:val="00256063"/>
    <w:rsid w:val="00256905"/>
    <w:rsid w:val="0026095F"/>
    <w:rsid w:val="002631A2"/>
    <w:rsid w:val="00266F5E"/>
    <w:rsid w:val="00267AB6"/>
    <w:rsid w:val="002705C5"/>
    <w:rsid w:val="002706B9"/>
    <w:rsid w:val="00271D5A"/>
    <w:rsid w:val="00271F00"/>
    <w:rsid w:val="002731DF"/>
    <w:rsid w:val="00275989"/>
    <w:rsid w:val="00276971"/>
    <w:rsid w:val="00276E67"/>
    <w:rsid w:val="00280250"/>
    <w:rsid w:val="00280D9E"/>
    <w:rsid w:val="00284778"/>
    <w:rsid w:val="002864E3"/>
    <w:rsid w:val="002864F7"/>
    <w:rsid w:val="00287490"/>
    <w:rsid w:val="00287B93"/>
    <w:rsid w:val="00291257"/>
    <w:rsid w:val="00294CF2"/>
    <w:rsid w:val="002967D4"/>
    <w:rsid w:val="00296993"/>
    <w:rsid w:val="002A044D"/>
    <w:rsid w:val="002A12E5"/>
    <w:rsid w:val="002A23CD"/>
    <w:rsid w:val="002A2688"/>
    <w:rsid w:val="002A6A30"/>
    <w:rsid w:val="002B069A"/>
    <w:rsid w:val="002B5127"/>
    <w:rsid w:val="002B6CD3"/>
    <w:rsid w:val="002C0CDD"/>
    <w:rsid w:val="002C118A"/>
    <w:rsid w:val="002C25DF"/>
    <w:rsid w:val="002C27AB"/>
    <w:rsid w:val="002C2EE3"/>
    <w:rsid w:val="002C4110"/>
    <w:rsid w:val="002C424C"/>
    <w:rsid w:val="002D0E18"/>
    <w:rsid w:val="002D47BC"/>
    <w:rsid w:val="002E1915"/>
    <w:rsid w:val="002F1376"/>
    <w:rsid w:val="002F14DD"/>
    <w:rsid w:val="002F32E4"/>
    <w:rsid w:val="002F3E7A"/>
    <w:rsid w:val="0030094C"/>
    <w:rsid w:val="00302603"/>
    <w:rsid w:val="00302DEF"/>
    <w:rsid w:val="00302E5C"/>
    <w:rsid w:val="00303691"/>
    <w:rsid w:val="00311710"/>
    <w:rsid w:val="00313BAC"/>
    <w:rsid w:val="00316346"/>
    <w:rsid w:val="003175C8"/>
    <w:rsid w:val="00320E23"/>
    <w:rsid w:val="003210EA"/>
    <w:rsid w:val="003219D9"/>
    <w:rsid w:val="00322DF2"/>
    <w:rsid w:val="003336FE"/>
    <w:rsid w:val="003410D1"/>
    <w:rsid w:val="00344905"/>
    <w:rsid w:val="00344ECF"/>
    <w:rsid w:val="00345D63"/>
    <w:rsid w:val="003462B4"/>
    <w:rsid w:val="00346DF5"/>
    <w:rsid w:val="00355B57"/>
    <w:rsid w:val="00355F8B"/>
    <w:rsid w:val="00357324"/>
    <w:rsid w:val="00360455"/>
    <w:rsid w:val="00360860"/>
    <w:rsid w:val="003614ED"/>
    <w:rsid w:val="00362BFD"/>
    <w:rsid w:val="00363A48"/>
    <w:rsid w:val="003644A9"/>
    <w:rsid w:val="00365F07"/>
    <w:rsid w:val="003668E2"/>
    <w:rsid w:val="00370221"/>
    <w:rsid w:val="0037105C"/>
    <w:rsid w:val="0037243E"/>
    <w:rsid w:val="00373F62"/>
    <w:rsid w:val="003819FC"/>
    <w:rsid w:val="003821DF"/>
    <w:rsid w:val="0039137F"/>
    <w:rsid w:val="003915AD"/>
    <w:rsid w:val="003940DE"/>
    <w:rsid w:val="003A4975"/>
    <w:rsid w:val="003B2645"/>
    <w:rsid w:val="003B3F36"/>
    <w:rsid w:val="003B4A7F"/>
    <w:rsid w:val="003B59C5"/>
    <w:rsid w:val="003C09A9"/>
    <w:rsid w:val="003C2A2A"/>
    <w:rsid w:val="003C5634"/>
    <w:rsid w:val="003C5DF0"/>
    <w:rsid w:val="003C6089"/>
    <w:rsid w:val="003C7495"/>
    <w:rsid w:val="003D42B0"/>
    <w:rsid w:val="003D526B"/>
    <w:rsid w:val="003D620A"/>
    <w:rsid w:val="003D6567"/>
    <w:rsid w:val="003D7C41"/>
    <w:rsid w:val="003E5B1B"/>
    <w:rsid w:val="003E690B"/>
    <w:rsid w:val="003E6A60"/>
    <w:rsid w:val="003F19F1"/>
    <w:rsid w:val="003F2CAF"/>
    <w:rsid w:val="003F4BD1"/>
    <w:rsid w:val="003F6D38"/>
    <w:rsid w:val="003F76EF"/>
    <w:rsid w:val="00402FE2"/>
    <w:rsid w:val="0040764A"/>
    <w:rsid w:val="00414DC8"/>
    <w:rsid w:val="00415352"/>
    <w:rsid w:val="00420EC9"/>
    <w:rsid w:val="004216AC"/>
    <w:rsid w:val="00421FD5"/>
    <w:rsid w:val="00426599"/>
    <w:rsid w:val="0043560D"/>
    <w:rsid w:val="00435860"/>
    <w:rsid w:val="00435EC4"/>
    <w:rsid w:val="00436A1D"/>
    <w:rsid w:val="00447F63"/>
    <w:rsid w:val="00452BD0"/>
    <w:rsid w:val="0045750A"/>
    <w:rsid w:val="00460CD8"/>
    <w:rsid w:val="00464185"/>
    <w:rsid w:val="00467F6B"/>
    <w:rsid w:val="00470003"/>
    <w:rsid w:val="00470281"/>
    <w:rsid w:val="00470FD1"/>
    <w:rsid w:val="00472ED9"/>
    <w:rsid w:val="004742B1"/>
    <w:rsid w:val="004749BD"/>
    <w:rsid w:val="00476C18"/>
    <w:rsid w:val="00480FFF"/>
    <w:rsid w:val="004820BE"/>
    <w:rsid w:val="00484B9D"/>
    <w:rsid w:val="00484D72"/>
    <w:rsid w:val="00490C49"/>
    <w:rsid w:val="0049111E"/>
    <w:rsid w:val="00491977"/>
    <w:rsid w:val="00495E24"/>
    <w:rsid w:val="00495F11"/>
    <w:rsid w:val="004A080C"/>
    <w:rsid w:val="004A230A"/>
    <w:rsid w:val="004A4A0E"/>
    <w:rsid w:val="004A5186"/>
    <w:rsid w:val="004A7478"/>
    <w:rsid w:val="004A7CFF"/>
    <w:rsid w:val="004B1800"/>
    <w:rsid w:val="004B2049"/>
    <w:rsid w:val="004B3FA8"/>
    <w:rsid w:val="004B4027"/>
    <w:rsid w:val="004B6AD0"/>
    <w:rsid w:val="004C1C33"/>
    <w:rsid w:val="004C2DB5"/>
    <w:rsid w:val="004C7F12"/>
    <w:rsid w:val="004D312C"/>
    <w:rsid w:val="004D3C52"/>
    <w:rsid w:val="004D7EE9"/>
    <w:rsid w:val="004E157B"/>
    <w:rsid w:val="004E3C56"/>
    <w:rsid w:val="004E7046"/>
    <w:rsid w:val="004F101B"/>
    <w:rsid w:val="004F557B"/>
    <w:rsid w:val="00500FC2"/>
    <w:rsid w:val="0050294E"/>
    <w:rsid w:val="005031FA"/>
    <w:rsid w:val="00503EA6"/>
    <w:rsid w:val="00507053"/>
    <w:rsid w:val="00510EF7"/>
    <w:rsid w:val="005116A2"/>
    <w:rsid w:val="00514841"/>
    <w:rsid w:val="005179F7"/>
    <w:rsid w:val="00521B81"/>
    <w:rsid w:val="0052254C"/>
    <w:rsid w:val="00526CCB"/>
    <w:rsid w:val="00527512"/>
    <w:rsid w:val="005320C4"/>
    <w:rsid w:val="00532794"/>
    <w:rsid w:val="005340BB"/>
    <w:rsid w:val="005354FD"/>
    <w:rsid w:val="0053687A"/>
    <w:rsid w:val="00537A17"/>
    <w:rsid w:val="005420E8"/>
    <w:rsid w:val="00542148"/>
    <w:rsid w:val="00542821"/>
    <w:rsid w:val="005451EA"/>
    <w:rsid w:val="0054553D"/>
    <w:rsid w:val="005462CB"/>
    <w:rsid w:val="00550DF6"/>
    <w:rsid w:val="00551245"/>
    <w:rsid w:val="00552796"/>
    <w:rsid w:val="00552E07"/>
    <w:rsid w:val="00556F24"/>
    <w:rsid w:val="00560053"/>
    <w:rsid w:val="005604C4"/>
    <w:rsid w:val="005606CA"/>
    <w:rsid w:val="005623AD"/>
    <w:rsid w:val="005625D7"/>
    <w:rsid w:val="00563FFC"/>
    <w:rsid w:val="00566040"/>
    <w:rsid w:val="005711EC"/>
    <w:rsid w:val="00571D33"/>
    <w:rsid w:val="00571DDF"/>
    <w:rsid w:val="005724CC"/>
    <w:rsid w:val="005742C7"/>
    <w:rsid w:val="00585501"/>
    <w:rsid w:val="00590807"/>
    <w:rsid w:val="00591E2A"/>
    <w:rsid w:val="00592B85"/>
    <w:rsid w:val="00594501"/>
    <w:rsid w:val="005951E6"/>
    <w:rsid w:val="00597947"/>
    <w:rsid w:val="00597E39"/>
    <w:rsid w:val="005A0EF8"/>
    <w:rsid w:val="005A4B84"/>
    <w:rsid w:val="005A503E"/>
    <w:rsid w:val="005B0A29"/>
    <w:rsid w:val="005B29CB"/>
    <w:rsid w:val="005B30B2"/>
    <w:rsid w:val="005B40E7"/>
    <w:rsid w:val="005B41AC"/>
    <w:rsid w:val="005B6453"/>
    <w:rsid w:val="005C16CA"/>
    <w:rsid w:val="005C3B0A"/>
    <w:rsid w:val="005C3E62"/>
    <w:rsid w:val="005C658D"/>
    <w:rsid w:val="005C7469"/>
    <w:rsid w:val="005D4783"/>
    <w:rsid w:val="005D5BE9"/>
    <w:rsid w:val="005D7017"/>
    <w:rsid w:val="005D7167"/>
    <w:rsid w:val="005D7314"/>
    <w:rsid w:val="005E18A8"/>
    <w:rsid w:val="005E2E6C"/>
    <w:rsid w:val="005E4422"/>
    <w:rsid w:val="005E4D7B"/>
    <w:rsid w:val="005E688C"/>
    <w:rsid w:val="005E7320"/>
    <w:rsid w:val="005E7E92"/>
    <w:rsid w:val="005F06EF"/>
    <w:rsid w:val="005F0C4B"/>
    <w:rsid w:val="005F1AFF"/>
    <w:rsid w:val="005F5546"/>
    <w:rsid w:val="005F7FE3"/>
    <w:rsid w:val="0060110A"/>
    <w:rsid w:val="00603F15"/>
    <w:rsid w:val="0060600E"/>
    <w:rsid w:val="006077E6"/>
    <w:rsid w:val="00607B66"/>
    <w:rsid w:val="00607C0A"/>
    <w:rsid w:val="00610F88"/>
    <w:rsid w:val="006117D6"/>
    <w:rsid w:val="00613335"/>
    <w:rsid w:val="00620DE3"/>
    <w:rsid w:val="006217FC"/>
    <w:rsid w:val="006237CE"/>
    <w:rsid w:val="00624ACF"/>
    <w:rsid w:val="00625AC5"/>
    <w:rsid w:val="006264F2"/>
    <w:rsid w:val="0063158A"/>
    <w:rsid w:val="00631FDD"/>
    <w:rsid w:val="0063360A"/>
    <w:rsid w:val="00635A61"/>
    <w:rsid w:val="00637040"/>
    <w:rsid w:val="00640477"/>
    <w:rsid w:val="006418EC"/>
    <w:rsid w:val="006427F3"/>
    <w:rsid w:val="006452B2"/>
    <w:rsid w:val="00650360"/>
    <w:rsid w:val="00651F5B"/>
    <w:rsid w:val="006551B3"/>
    <w:rsid w:val="006560C5"/>
    <w:rsid w:val="00656FF3"/>
    <w:rsid w:val="00662536"/>
    <w:rsid w:val="00663535"/>
    <w:rsid w:val="00663C84"/>
    <w:rsid w:val="00663DC5"/>
    <w:rsid w:val="0066547D"/>
    <w:rsid w:val="0066624D"/>
    <w:rsid w:val="0066682B"/>
    <w:rsid w:val="006678CD"/>
    <w:rsid w:val="00673AD2"/>
    <w:rsid w:val="00676AFC"/>
    <w:rsid w:val="00681DF7"/>
    <w:rsid w:val="00691347"/>
    <w:rsid w:val="0069242A"/>
    <w:rsid w:val="0069333B"/>
    <w:rsid w:val="006A06B9"/>
    <w:rsid w:val="006A1B36"/>
    <w:rsid w:val="006A4A1F"/>
    <w:rsid w:val="006B052C"/>
    <w:rsid w:val="006B12C9"/>
    <w:rsid w:val="006B2BDF"/>
    <w:rsid w:val="006C082A"/>
    <w:rsid w:val="006C1659"/>
    <w:rsid w:val="006C198E"/>
    <w:rsid w:val="006C21C5"/>
    <w:rsid w:val="006C3F02"/>
    <w:rsid w:val="006D4488"/>
    <w:rsid w:val="006D51CD"/>
    <w:rsid w:val="006E102A"/>
    <w:rsid w:val="006E3228"/>
    <w:rsid w:val="006E430F"/>
    <w:rsid w:val="006E4684"/>
    <w:rsid w:val="006E7936"/>
    <w:rsid w:val="006E7F34"/>
    <w:rsid w:val="006F064F"/>
    <w:rsid w:val="006F21D0"/>
    <w:rsid w:val="006F4B24"/>
    <w:rsid w:val="006F53A9"/>
    <w:rsid w:val="00700A88"/>
    <w:rsid w:val="00701C1F"/>
    <w:rsid w:val="00702C39"/>
    <w:rsid w:val="00705E15"/>
    <w:rsid w:val="00707478"/>
    <w:rsid w:val="00711159"/>
    <w:rsid w:val="007128C4"/>
    <w:rsid w:val="00715466"/>
    <w:rsid w:val="007168FB"/>
    <w:rsid w:val="00716F05"/>
    <w:rsid w:val="0072005D"/>
    <w:rsid w:val="007210A7"/>
    <w:rsid w:val="00721F9C"/>
    <w:rsid w:val="007220C2"/>
    <w:rsid w:val="007225E1"/>
    <w:rsid w:val="00725B16"/>
    <w:rsid w:val="0073296A"/>
    <w:rsid w:val="00734E40"/>
    <w:rsid w:val="00734FAE"/>
    <w:rsid w:val="007354B9"/>
    <w:rsid w:val="007378A6"/>
    <w:rsid w:val="00740532"/>
    <w:rsid w:val="00741F45"/>
    <w:rsid w:val="00743169"/>
    <w:rsid w:val="00752A9A"/>
    <w:rsid w:val="0076128B"/>
    <w:rsid w:val="007658E7"/>
    <w:rsid w:val="00767C30"/>
    <w:rsid w:val="00774752"/>
    <w:rsid w:val="00780B8D"/>
    <w:rsid w:val="0078219F"/>
    <w:rsid w:val="007843DC"/>
    <w:rsid w:val="007852F4"/>
    <w:rsid w:val="00785F2F"/>
    <w:rsid w:val="0079250F"/>
    <w:rsid w:val="00793B80"/>
    <w:rsid w:val="0079452E"/>
    <w:rsid w:val="00794C6C"/>
    <w:rsid w:val="00796958"/>
    <w:rsid w:val="00796B07"/>
    <w:rsid w:val="007A04F7"/>
    <w:rsid w:val="007A6586"/>
    <w:rsid w:val="007A6BBA"/>
    <w:rsid w:val="007A6FB4"/>
    <w:rsid w:val="007B1FA1"/>
    <w:rsid w:val="007B2641"/>
    <w:rsid w:val="007B30C4"/>
    <w:rsid w:val="007B4D37"/>
    <w:rsid w:val="007D076B"/>
    <w:rsid w:val="007D1124"/>
    <w:rsid w:val="007D1C70"/>
    <w:rsid w:val="007D29D2"/>
    <w:rsid w:val="007D485B"/>
    <w:rsid w:val="007D67A8"/>
    <w:rsid w:val="007E0F55"/>
    <w:rsid w:val="007E130C"/>
    <w:rsid w:val="007E36DA"/>
    <w:rsid w:val="007E6BF0"/>
    <w:rsid w:val="007E7402"/>
    <w:rsid w:val="007F253E"/>
    <w:rsid w:val="007F2FE7"/>
    <w:rsid w:val="007F3563"/>
    <w:rsid w:val="007F53E1"/>
    <w:rsid w:val="008018A8"/>
    <w:rsid w:val="00801C28"/>
    <w:rsid w:val="008025DC"/>
    <w:rsid w:val="008061B7"/>
    <w:rsid w:val="008078E7"/>
    <w:rsid w:val="00812E5D"/>
    <w:rsid w:val="008130E5"/>
    <w:rsid w:val="00815D7B"/>
    <w:rsid w:val="00816F87"/>
    <w:rsid w:val="00817A2B"/>
    <w:rsid w:val="0082716D"/>
    <w:rsid w:val="008277F0"/>
    <w:rsid w:val="00830CCF"/>
    <w:rsid w:val="00832015"/>
    <w:rsid w:val="00832518"/>
    <w:rsid w:val="008366D6"/>
    <w:rsid w:val="00836952"/>
    <w:rsid w:val="008375EA"/>
    <w:rsid w:val="00841442"/>
    <w:rsid w:val="00841A19"/>
    <w:rsid w:val="00843C90"/>
    <w:rsid w:val="00844453"/>
    <w:rsid w:val="00845210"/>
    <w:rsid w:val="008467F3"/>
    <w:rsid w:val="00847D67"/>
    <w:rsid w:val="0085464C"/>
    <w:rsid w:val="008547F7"/>
    <w:rsid w:val="00854FE7"/>
    <w:rsid w:val="008553E6"/>
    <w:rsid w:val="00855735"/>
    <w:rsid w:val="008603B1"/>
    <w:rsid w:val="008603C2"/>
    <w:rsid w:val="008663E3"/>
    <w:rsid w:val="00882844"/>
    <w:rsid w:val="008867E2"/>
    <w:rsid w:val="00890C2B"/>
    <w:rsid w:val="00891B2B"/>
    <w:rsid w:val="0089241E"/>
    <w:rsid w:val="00892F8D"/>
    <w:rsid w:val="00893C29"/>
    <w:rsid w:val="0089493B"/>
    <w:rsid w:val="008A5C53"/>
    <w:rsid w:val="008B5759"/>
    <w:rsid w:val="008C3D5A"/>
    <w:rsid w:val="008C5550"/>
    <w:rsid w:val="008D0E3F"/>
    <w:rsid w:val="008D40B7"/>
    <w:rsid w:val="008D5509"/>
    <w:rsid w:val="008D5611"/>
    <w:rsid w:val="008D76C4"/>
    <w:rsid w:val="008E3B37"/>
    <w:rsid w:val="008E50C2"/>
    <w:rsid w:val="008F0FFA"/>
    <w:rsid w:val="008F1AEF"/>
    <w:rsid w:val="008F48B4"/>
    <w:rsid w:val="008F4982"/>
    <w:rsid w:val="008F5B81"/>
    <w:rsid w:val="008F6BDA"/>
    <w:rsid w:val="008F7285"/>
    <w:rsid w:val="008F72A8"/>
    <w:rsid w:val="00900600"/>
    <w:rsid w:val="00902FD4"/>
    <w:rsid w:val="009043CA"/>
    <w:rsid w:val="0090601A"/>
    <w:rsid w:val="00906D0A"/>
    <w:rsid w:val="00907777"/>
    <w:rsid w:val="00910E3B"/>
    <w:rsid w:val="00917447"/>
    <w:rsid w:val="009177B5"/>
    <w:rsid w:val="00922079"/>
    <w:rsid w:val="00922CE3"/>
    <w:rsid w:val="00924FBE"/>
    <w:rsid w:val="0092608A"/>
    <w:rsid w:val="00935534"/>
    <w:rsid w:val="00940B3E"/>
    <w:rsid w:val="00947581"/>
    <w:rsid w:val="00947865"/>
    <w:rsid w:val="00950143"/>
    <w:rsid w:val="009520AB"/>
    <w:rsid w:val="00952B3F"/>
    <w:rsid w:val="00955149"/>
    <w:rsid w:val="009562DD"/>
    <w:rsid w:val="00960F05"/>
    <w:rsid w:val="009623DD"/>
    <w:rsid w:val="009635A0"/>
    <w:rsid w:val="0096558A"/>
    <w:rsid w:val="00965C93"/>
    <w:rsid w:val="0097122E"/>
    <w:rsid w:val="00973E08"/>
    <w:rsid w:val="009819FE"/>
    <w:rsid w:val="00993FF2"/>
    <w:rsid w:val="009A013A"/>
    <w:rsid w:val="009A2556"/>
    <w:rsid w:val="009A674C"/>
    <w:rsid w:val="009B1835"/>
    <w:rsid w:val="009B2602"/>
    <w:rsid w:val="009B3178"/>
    <w:rsid w:val="009B3DD0"/>
    <w:rsid w:val="009B4A6C"/>
    <w:rsid w:val="009B7B8F"/>
    <w:rsid w:val="009C0DDE"/>
    <w:rsid w:val="009C1164"/>
    <w:rsid w:val="009C2411"/>
    <w:rsid w:val="009C38E8"/>
    <w:rsid w:val="009C39C5"/>
    <w:rsid w:val="009C4034"/>
    <w:rsid w:val="009C4576"/>
    <w:rsid w:val="009C555A"/>
    <w:rsid w:val="009C6893"/>
    <w:rsid w:val="009D56F4"/>
    <w:rsid w:val="009E185B"/>
    <w:rsid w:val="009E2EC6"/>
    <w:rsid w:val="009E3D79"/>
    <w:rsid w:val="009E6BEB"/>
    <w:rsid w:val="009E7C76"/>
    <w:rsid w:val="009F0B64"/>
    <w:rsid w:val="009F214E"/>
    <w:rsid w:val="009F2E58"/>
    <w:rsid w:val="009F3A26"/>
    <w:rsid w:val="009F3B33"/>
    <w:rsid w:val="009F5A9D"/>
    <w:rsid w:val="009F633C"/>
    <w:rsid w:val="00A0004A"/>
    <w:rsid w:val="00A0523E"/>
    <w:rsid w:val="00A0572B"/>
    <w:rsid w:val="00A12A2B"/>
    <w:rsid w:val="00A14AC3"/>
    <w:rsid w:val="00A16658"/>
    <w:rsid w:val="00A20648"/>
    <w:rsid w:val="00A21130"/>
    <w:rsid w:val="00A21BBE"/>
    <w:rsid w:val="00A21F3F"/>
    <w:rsid w:val="00A237CF"/>
    <w:rsid w:val="00A240A6"/>
    <w:rsid w:val="00A27C3C"/>
    <w:rsid w:val="00A32A7A"/>
    <w:rsid w:val="00A32F8B"/>
    <w:rsid w:val="00A33441"/>
    <w:rsid w:val="00A34657"/>
    <w:rsid w:val="00A41000"/>
    <w:rsid w:val="00A41138"/>
    <w:rsid w:val="00A473D6"/>
    <w:rsid w:val="00A47C4E"/>
    <w:rsid w:val="00A50840"/>
    <w:rsid w:val="00A51FCB"/>
    <w:rsid w:val="00A535BB"/>
    <w:rsid w:val="00A54B6A"/>
    <w:rsid w:val="00A56EAD"/>
    <w:rsid w:val="00A60C77"/>
    <w:rsid w:val="00A612AD"/>
    <w:rsid w:val="00A635CD"/>
    <w:rsid w:val="00A655B9"/>
    <w:rsid w:val="00A66FA8"/>
    <w:rsid w:val="00A70188"/>
    <w:rsid w:val="00A70F62"/>
    <w:rsid w:val="00A7187E"/>
    <w:rsid w:val="00A72D4B"/>
    <w:rsid w:val="00A74F88"/>
    <w:rsid w:val="00A80E75"/>
    <w:rsid w:val="00A81737"/>
    <w:rsid w:val="00A82E73"/>
    <w:rsid w:val="00A84FE4"/>
    <w:rsid w:val="00A86BFC"/>
    <w:rsid w:val="00A86F46"/>
    <w:rsid w:val="00A87842"/>
    <w:rsid w:val="00A903DD"/>
    <w:rsid w:val="00A942EB"/>
    <w:rsid w:val="00A94732"/>
    <w:rsid w:val="00A975AA"/>
    <w:rsid w:val="00A97A0F"/>
    <w:rsid w:val="00AA19B7"/>
    <w:rsid w:val="00AA1C83"/>
    <w:rsid w:val="00AA1FD5"/>
    <w:rsid w:val="00AA256A"/>
    <w:rsid w:val="00AA5180"/>
    <w:rsid w:val="00AA55C9"/>
    <w:rsid w:val="00AA5A89"/>
    <w:rsid w:val="00AA7272"/>
    <w:rsid w:val="00AB05C9"/>
    <w:rsid w:val="00AB70AD"/>
    <w:rsid w:val="00AC1CD8"/>
    <w:rsid w:val="00AC4D03"/>
    <w:rsid w:val="00AD071A"/>
    <w:rsid w:val="00AD1277"/>
    <w:rsid w:val="00AD43EA"/>
    <w:rsid w:val="00AD5D13"/>
    <w:rsid w:val="00AE0521"/>
    <w:rsid w:val="00AE18BA"/>
    <w:rsid w:val="00AE1AF6"/>
    <w:rsid w:val="00AE2D47"/>
    <w:rsid w:val="00AF4C07"/>
    <w:rsid w:val="00B0024C"/>
    <w:rsid w:val="00B00979"/>
    <w:rsid w:val="00B0360E"/>
    <w:rsid w:val="00B062AD"/>
    <w:rsid w:val="00B105CA"/>
    <w:rsid w:val="00B14BA8"/>
    <w:rsid w:val="00B17ACE"/>
    <w:rsid w:val="00B20A2D"/>
    <w:rsid w:val="00B21925"/>
    <w:rsid w:val="00B35C26"/>
    <w:rsid w:val="00B37AC9"/>
    <w:rsid w:val="00B4051F"/>
    <w:rsid w:val="00B42A1D"/>
    <w:rsid w:val="00B47783"/>
    <w:rsid w:val="00B511A5"/>
    <w:rsid w:val="00B52F2A"/>
    <w:rsid w:val="00B614D6"/>
    <w:rsid w:val="00B6170D"/>
    <w:rsid w:val="00B6188D"/>
    <w:rsid w:val="00B70967"/>
    <w:rsid w:val="00B71ADE"/>
    <w:rsid w:val="00B72273"/>
    <w:rsid w:val="00B72317"/>
    <w:rsid w:val="00B76997"/>
    <w:rsid w:val="00B7731A"/>
    <w:rsid w:val="00B847F9"/>
    <w:rsid w:val="00B93FC0"/>
    <w:rsid w:val="00B962FC"/>
    <w:rsid w:val="00B9632A"/>
    <w:rsid w:val="00BA066C"/>
    <w:rsid w:val="00BA12FD"/>
    <w:rsid w:val="00BA1C03"/>
    <w:rsid w:val="00BA36F2"/>
    <w:rsid w:val="00BA3A13"/>
    <w:rsid w:val="00BA443A"/>
    <w:rsid w:val="00BA4884"/>
    <w:rsid w:val="00BB2612"/>
    <w:rsid w:val="00BB3042"/>
    <w:rsid w:val="00BB3BA3"/>
    <w:rsid w:val="00BB48D6"/>
    <w:rsid w:val="00BB704D"/>
    <w:rsid w:val="00BC278A"/>
    <w:rsid w:val="00BC2D3E"/>
    <w:rsid w:val="00BC51A6"/>
    <w:rsid w:val="00BC5EC6"/>
    <w:rsid w:val="00BD09EA"/>
    <w:rsid w:val="00BD0C7B"/>
    <w:rsid w:val="00BD227F"/>
    <w:rsid w:val="00BD4226"/>
    <w:rsid w:val="00BD6A4B"/>
    <w:rsid w:val="00BE05DE"/>
    <w:rsid w:val="00BE148C"/>
    <w:rsid w:val="00BE6B82"/>
    <w:rsid w:val="00BF0471"/>
    <w:rsid w:val="00BF1581"/>
    <w:rsid w:val="00C00086"/>
    <w:rsid w:val="00C00C69"/>
    <w:rsid w:val="00C01004"/>
    <w:rsid w:val="00C027B8"/>
    <w:rsid w:val="00C031B1"/>
    <w:rsid w:val="00C0478C"/>
    <w:rsid w:val="00C126CA"/>
    <w:rsid w:val="00C12907"/>
    <w:rsid w:val="00C15D8F"/>
    <w:rsid w:val="00C20ED2"/>
    <w:rsid w:val="00C2139E"/>
    <w:rsid w:val="00C24D81"/>
    <w:rsid w:val="00C254B5"/>
    <w:rsid w:val="00C25895"/>
    <w:rsid w:val="00C31EA2"/>
    <w:rsid w:val="00C32313"/>
    <w:rsid w:val="00C34719"/>
    <w:rsid w:val="00C35925"/>
    <w:rsid w:val="00C363A0"/>
    <w:rsid w:val="00C37301"/>
    <w:rsid w:val="00C41F2C"/>
    <w:rsid w:val="00C42108"/>
    <w:rsid w:val="00C45B3C"/>
    <w:rsid w:val="00C4642C"/>
    <w:rsid w:val="00C50F86"/>
    <w:rsid w:val="00C52AED"/>
    <w:rsid w:val="00C54F97"/>
    <w:rsid w:val="00C61192"/>
    <w:rsid w:val="00C618AE"/>
    <w:rsid w:val="00C62D05"/>
    <w:rsid w:val="00C64842"/>
    <w:rsid w:val="00C66CD7"/>
    <w:rsid w:val="00C673A5"/>
    <w:rsid w:val="00C728DE"/>
    <w:rsid w:val="00C739D0"/>
    <w:rsid w:val="00C74E6C"/>
    <w:rsid w:val="00C75574"/>
    <w:rsid w:val="00C76830"/>
    <w:rsid w:val="00C801B2"/>
    <w:rsid w:val="00C815B9"/>
    <w:rsid w:val="00C82177"/>
    <w:rsid w:val="00C82709"/>
    <w:rsid w:val="00C85D82"/>
    <w:rsid w:val="00C90A19"/>
    <w:rsid w:val="00C90E25"/>
    <w:rsid w:val="00C937C2"/>
    <w:rsid w:val="00C9659B"/>
    <w:rsid w:val="00C9768C"/>
    <w:rsid w:val="00CA06E2"/>
    <w:rsid w:val="00CA0B1E"/>
    <w:rsid w:val="00CA4A5D"/>
    <w:rsid w:val="00CA761C"/>
    <w:rsid w:val="00CB0E2A"/>
    <w:rsid w:val="00CB1AE4"/>
    <w:rsid w:val="00CB24CA"/>
    <w:rsid w:val="00CB2DBF"/>
    <w:rsid w:val="00CC1EAA"/>
    <w:rsid w:val="00CC2039"/>
    <w:rsid w:val="00CC29C2"/>
    <w:rsid w:val="00CC4D23"/>
    <w:rsid w:val="00CC611C"/>
    <w:rsid w:val="00CC6436"/>
    <w:rsid w:val="00CC7055"/>
    <w:rsid w:val="00CD0277"/>
    <w:rsid w:val="00CD3A0E"/>
    <w:rsid w:val="00CE16E2"/>
    <w:rsid w:val="00CE7DD5"/>
    <w:rsid w:val="00CF016F"/>
    <w:rsid w:val="00CF2A75"/>
    <w:rsid w:val="00CF3922"/>
    <w:rsid w:val="00CF3B72"/>
    <w:rsid w:val="00D01FFA"/>
    <w:rsid w:val="00D02177"/>
    <w:rsid w:val="00D058B6"/>
    <w:rsid w:val="00D05ADF"/>
    <w:rsid w:val="00D10919"/>
    <w:rsid w:val="00D14AD5"/>
    <w:rsid w:val="00D216E1"/>
    <w:rsid w:val="00D227C2"/>
    <w:rsid w:val="00D23327"/>
    <w:rsid w:val="00D2579A"/>
    <w:rsid w:val="00D25A71"/>
    <w:rsid w:val="00D271A9"/>
    <w:rsid w:val="00D27BD9"/>
    <w:rsid w:val="00D329FC"/>
    <w:rsid w:val="00D43578"/>
    <w:rsid w:val="00D52804"/>
    <w:rsid w:val="00D52A40"/>
    <w:rsid w:val="00D60DE1"/>
    <w:rsid w:val="00D6633E"/>
    <w:rsid w:val="00D676E9"/>
    <w:rsid w:val="00D72028"/>
    <w:rsid w:val="00D72763"/>
    <w:rsid w:val="00D73338"/>
    <w:rsid w:val="00D74F10"/>
    <w:rsid w:val="00D81ED4"/>
    <w:rsid w:val="00D82487"/>
    <w:rsid w:val="00D82939"/>
    <w:rsid w:val="00D83979"/>
    <w:rsid w:val="00D872C3"/>
    <w:rsid w:val="00D93A81"/>
    <w:rsid w:val="00DA0CA3"/>
    <w:rsid w:val="00DA329E"/>
    <w:rsid w:val="00DA7E07"/>
    <w:rsid w:val="00DB095C"/>
    <w:rsid w:val="00DB122F"/>
    <w:rsid w:val="00DB5B12"/>
    <w:rsid w:val="00DC0179"/>
    <w:rsid w:val="00DC08C8"/>
    <w:rsid w:val="00DC1BD5"/>
    <w:rsid w:val="00DC368B"/>
    <w:rsid w:val="00DC3ECD"/>
    <w:rsid w:val="00DC5B46"/>
    <w:rsid w:val="00DC6BB6"/>
    <w:rsid w:val="00DD300C"/>
    <w:rsid w:val="00DD37F6"/>
    <w:rsid w:val="00DD47C8"/>
    <w:rsid w:val="00DD5992"/>
    <w:rsid w:val="00DD5A55"/>
    <w:rsid w:val="00DD5A9A"/>
    <w:rsid w:val="00DE0D45"/>
    <w:rsid w:val="00DE3583"/>
    <w:rsid w:val="00DE42BD"/>
    <w:rsid w:val="00DE6DA6"/>
    <w:rsid w:val="00DF7F31"/>
    <w:rsid w:val="00E006E2"/>
    <w:rsid w:val="00E006F8"/>
    <w:rsid w:val="00E02D00"/>
    <w:rsid w:val="00E06978"/>
    <w:rsid w:val="00E15D01"/>
    <w:rsid w:val="00E171A1"/>
    <w:rsid w:val="00E25A83"/>
    <w:rsid w:val="00E321E0"/>
    <w:rsid w:val="00E32601"/>
    <w:rsid w:val="00E34FCD"/>
    <w:rsid w:val="00E402EB"/>
    <w:rsid w:val="00E416EE"/>
    <w:rsid w:val="00E467B4"/>
    <w:rsid w:val="00E50627"/>
    <w:rsid w:val="00E51CC8"/>
    <w:rsid w:val="00E5293F"/>
    <w:rsid w:val="00E536F7"/>
    <w:rsid w:val="00E5386C"/>
    <w:rsid w:val="00E5495E"/>
    <w:rsid w:val="00E563FF"/>
    <w:rsid w:val="00E567F7"/>
    <w:rsid w:val="00E60BF2"/>
    <w:rsid w:val="00E61149"/>
    <w:rsid w:val="00E6142B"/>
    <w:rsid w:val="00E6459F"/>
    <w:rsid w:val="00E6476D"/>
    <w:rsid w:val="00E65278"/>
    <w:rsid w:val="00E66474"/>
    <w:rsid w:val="00E669BC"/>
    <w:rsid w:val="00E705DC"/>
    <w:rsid w:val="00E74776"/>
    <w:rsid w:val="00E82C15"/>
    <w:rsid w:val="00E82E65"/>
    <w:rsid w:val="00E833C3"/>
    <w:rsid w:val="00E84957"/>
    <w:rsid w:val="00E87CFA"/>
    <w:rsid w:val="00E907CB"/>
    <w:rsid w:val="00E91E0F"/>
    <w:rsid w:val="00E93636"/>
    <w:rsid w:val="00E94EFD"/>
    <w:rsid w:val="00E96029"/>
    <w:rsid w:val="00E9656A"/>
    <w:rsid w:val="00E977DC"/>
    <w:rsid w:val="00EA4FFA"/>
    <w:rsid w:val="00EA69B5"/>
    <w:rsid w:val="00EA7B13"/>
    <w:rsid w:val="00EB02B0"/>
    <w:rsid w:val="00EB2669"/>
    <w:rsid w:val="00EB386B"/>
    <w:rsid w:val="00EB4722"/>
    <w:rsid w:val="00EB6105"/>
    <w:rsid w:val="00EB65D2"/>
    <w:rsid w:val="00EB6B22"/>
    <w:rsid w:val="00EB6FEA"/>
    <w:rsid w:val="00EC0F6F"/>
    <w:rsid w:val="00EC183A"/>
    <w:rsid w:val="00EC419A"/>
    <w:rsid w:val="00EC5261"/>
    <w:rsid w:val="00ED0711"/>
    <w:rsid w:val="00ED0AF0"/>
    <w:rsid w:val="00ED0F58"/>
    <w:rsid w:val="00ED1D6C"/>
    <w:rsid w:val="00ED3028"/>
    <w:rsid w:val="00ED36E8"/>
    <w:rsid w:val="00ED47D5"/>
    <w:rsid w:val="00ED587E"/>
    <w:rsid w:val="00ED6E05"/>
    <w:rsid w:val="00EE0C27"/>
    <w:rsid w:val="00EE3417"/>
    <w:rsid w:val="00EE484B"/>
    <w:rsid w:val="00EE726A"/>
    <w:rsid w:val="00EE742B"/>
    <w:rsid w:val="00EE7771"/>
    <w:rsid w:val="00EF384C"/>
    <w:rsid w:val="00F0156F"/>
    <w:rsid w:val="00F03BEC"/>
    <w:rsid w:val="00F05AB3"/>
    <w:rsid w:val="00F149B0"/>
    <w:rsid w:val="00F25589"/>
    <w:rsid w:val="00F302C3"/>
    <w:rsid w:val="00F31B40"/>
    <w:rsid w:val="00F32AA5"/>
    <w:rsid w:val="00F32B2C"/>
    <w:rsid w:val="00F36F1F"/>
    <w:rsid w:val="00F40BF4"/>
    <w:rsid w:val="00F40D61"/>
    <w:rsid w:val="00F41383"/>
    <w:rsid w:val="00F45308"/>
    <w:rsid w:val="00F5163F"/>
    <w:rsid w:val="00F56B66"/>
    <w:rsid w:val="00F61E99"/>
    <w:rsid w:val="00F65C6C"/>
    <w:rsid w:val="00F661DF"/>
    <w:rsid w:val="00F679FB"/>
    <w:rsid w:val="00F67E50"/>
    <w:rsid w:val="00F73072"/>
    <w:rsid w:val="00F734F4"/>
    <w:rsid w:val="00F74E67"/>
    <w:rsid w:val="00F757A1"/>
    <w:rsid w:val="00F77F74"/>
    <w:rsid w:val="00F80D4A"/>
    <w:rsid w:val="00F828DD"/>
    <w:rsid w:val="00F839E0"/>
    <w:rsid w:val="00F84261"/>
    <w:rsid w:val="00F8494A"/>
    <w:rsid w:val="00F85F8F"/>
    <w:rsid w:val="00F87073"/>
    <w:rsid w:val="00F90867"/>
    <w:rsid w:val="00F91078"/>
    <w:rsid w:val="00F91D59"/>
    <w:rsid w:val="00F92D48"/>
    <w:rsid w:val="00F94C61"/>
    <w:rsid w:val="00FA0EB0"/>
    <w:rsid w:val="00FA1194"/>
    <w:rsid w:val="00FA3A9D"/>
    <w:rsid w:val="00FB0EAF"/>
    <w:rsid w:val="00FB24F4"/>
    <w:rsid w:val="00FC53D2"/>
    <w:rsid w:val="00FC577C"/>
    <w:rsid w:val="00FC76C2"/>
    <w:rsid w:val="00FC7B72"/>
    <w:rsid w:val="00FD020A"/>
    <w:rsid w:val="00FD595D"/>
    <w:rsid w:val="00FD688C"/>
    <w:rsid w:val="00FE0246"/>
    <w:rsid w:val="00FE0E40"/>
    <w:rsid w:val="00FE14B6"/>
    <w:rsid w:val="00FE1A83"/>
    <w:rsid w:val="00FE2CC2"/>
    <w:rsid w:val="00FE615F"/>
    <w:rsid w:val="00FE72ED"/>
    <w:rsid w:val="00FE77D8"/>
    <w:rsid w:val="00FE7829"/>
    <w:rsid w:val="00FE7B85"/>
    <w:rsid w:val="00FE7CFE"/>
    <w:rsid w:val="00FF018B"/>
    <w:rsid w:val="00FF3185"/>
    <w:rsid w:val="00FF4783"/>
    <w:rsid w:val="00FF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731CB137"/>
  <w15:docId w15:val="{92C77833-DDC1-4BCA-B9C4-D73EF6F20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5C6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2939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4">
    <w:name w:val="Balloon Text"/>
    <w:basedOn w:val="a"/>
    <w:link w:val="a5"/>
    <w:uiPriority w:val="99"/>
    <w:semiHidden/>
    <w:unhideWhenUsed/>
    <w:rsid w:val="00F41383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1383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7658E7"/>
    <w:pPr>
      <w:spacing w:after="0" w:line="240" w:lineRule="auto"/>
    </w:pPr>
  </w:style>
  <w:style w:type="table" w:styleId="a7">
    <w:name w:val="Table Grid"/>
    <w:basedOn w:val="a1"/>
    <w:uiPriority w:val="39"/>
    <w:rsid w:val="009F6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B4A7F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C027B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a">
    <w:name w:val="Верхний колонтитул Знак"/>
    <w:basedOn w:val="a0"/>
    <w:link w:val="a9"/>
    <w:uiPriority w:val="99"/>
    <w:rsid w:val="00C027B8"/>
  </w:style>
  <w:style w:type="paragraph" w:styleId="ab">
    <w:name w:val="footer"/>
    <w:basedOn w:val="a"/>
    <w:link w:val="ac"/>
    <w:uiPriority w:val="99"/>
    <w:unhideWhenUsed/>
    <w:rsid w:val="00C027B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c">
    <w:name w:val="Нижний колонтитул Знак"/>
    <w:basedOn w:val="a0"/>
    <w:link w:val="ab"/>
    <w:uiPriority w:val="99"/>
    <w:rsid w:val="00C027B8"/>
  </w:style>
  <w:style w:type="paragraph" w:customStyle="1" w:styleId="Default">
    <w:name w:val="Default"/>
    <w:rsid w:val="002569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nitoring61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61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F1548-6B5A-4395-A985-ABA9E2113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23</Pages>
  <Words>9364</Words>
  <Characters>53377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Ковалева Е.А.</dc:creator>
  <cp:lastModifiedBy>Генералова Виктория Николаевна</cp:lastModifiedBy>
  <cp:revision>70</cp:revision>
  <cp:lastPrinted>2026-01-27T07:14:00Z</cp:lastPrinted>
  <dcterms:created xsi:type="dcterms:W3CDTF">2025-01-23T14:00:00Z</dcterms:created>
  <dcterms:modified xsi:type="dcterms:W3CDTF">2026-01-29T06:36:00Z</dcterms:modified>
</cp:coreProperties>
</file>